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C00" w:rsidRPr="002B3E4C" w:rsidRDefault="002B3E4C">
      <w:pPr>
        <w:rPr>
          <w:lang w:val="ru-RU"/>
        </w:rPr>
        <w:sectPr w:rsidR="00D16C00" w:rsidRPr="002B3E4C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58849603"/>
      <w:bookmarkStart w:id="1" w:name="_GoBack"/>
      <w:r>
        <w:rPr>
          <w:noProof/>
          <w:lang w:val="ru-RU" w:eastAsia="ru-RU"/>
        </w:rPr>
        <w:drawing>
          <wp:inline distT="0" distB="0" distL="0" distR="0">
            <wp:extent cx="6012180" cy="8963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 2026-04-20 14_23_2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D16C00" w:rsidRPr="002B3E4C" w:rsidRDefault="008545FF">
      <w:pPr>
        <w:spacing w:after="0" w:line="264" w:lineRule="auto"/>
        <w:ind w:left="120"/>
        <w:jc w:val="both"/>
        <w:rPr>
          <w:lang w:val="ru-RU"/>
        </w:rPr>
      </w:pPr>
      <w:bookmarkStart w:id="2" w:name="block-58849611"/>
      <w:bookmarkEnd w:id="0"/>
      <w:r w:rsidRPr="002B3E4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16C00" w:rsidRPr="002B3E4C" w:rsidRDefault="00D16C00">
      <w:pPr>
        <w:spacing w:after="0" w:line="264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Федеральная рабочая программа по учебному предмету «Русский язык» (предметная область «Русский язык и литературное чтение») (далее соответственно –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программа по русскому языку, русский язык) включает пояснительную записку, содержание обучения, планируемые результаты освоения программы по русскому языку, тематическое планирование, поурочное планирование, перечень (кодификатор) распределённых по класса</w:t>
      </w:r>
      <w:r w:rsidRPr="002B3E4C">
        <w:rPr>
          <w:rFonts w:ascii="Times New Roman" w:hAnsi="Times New Roman"/>
          <w:color w:val="000000"/>
          <w:sz w:val="28"/>
          <w:lang w:val="ru-RU"/>
        </w:rPr>
        <w:t>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характеристику психологи</w:t>
      </w:r>
      <w:r w:rsidRPr="002B3E4C">
        <w:rPr>
          <w:rFonts w:ascii="Times New Roman" w:hAnsi="Times New Roman"/>
          <w:color w:val="000000"/>
          <w:sz w:val="28"/>
          <w:lang w:val="ru-RU"/>
        </w:rPr>
        <w:t>ческих предпосылок к его изучению обучающимися; место в структуре учебного плана, а также подходы к отбору содержания, к определению планируемых результатов и к структуре тематического планирования.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линии, кот</w:t>
      </w:r>
      <w:r w:rsidRPr="002B3E4C">
        <w:rPr>
          <w:rFonts w:ascii="Times New Roman" w:hAnsi="Times New Roman"/>
          <w:color w:val="000000"/>
          <w:sz w:val="28"/>
          <w:lang w:val="ru-RU"/>
        </w:rPr>
        <w:t>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– познавательных, коммуникативных и регулятивных, которые возможно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формировать средствами русского языка с учётом возрастных особенностей обучающихся на уровне начального общего образования.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образования, а также предметные достижения обучающегося за каждый год обучения.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16C00" w:rsidRPr="002B3E4C" w:rsidRDefault="00D16C00">
      <w:pPr>
        <w:spacing w:after="0" w:line="264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64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Программа по русскому языку на уровне начального общего образования составлена на основе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требований к результатам освоения программы начального общего образования ФГОС НОО, а также ориентирована на целевые приоритеты, сформулированные в федеральной рабочей программе воспитания.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На уровне начального общего образования изучение русского языка и</w:t>
      </w:r>
      <w:r w:rsidRPr="002B3E4C">
        <w:rPr>
          <w:rFonts w:ascii="Times New Roman" w:hAnsi="Times New Roman"/>
          <w:color w:val="000000"/>
          <w:sz w:val="28"/>
          <w:lang w:val="ru-RU"/>
        </w:rPr>
        <w:t>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начального общего образования, а также будут востребованы в жи</w:t>
      </w:r>
      <w:r w:rsidRPr="002B3E4C">
        <w:rPr>
          <w:rFonts w:ascii="Times New Roman" w:hAnsi="Times New Roman"/>
          <w:color w:val="000000"/>
          <w:sz w:val="28"/>
          <w:lang w:val="ru-RU"/>
        </w:rPr>
        <w:t>зни.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Русский язык обладает значительным потенци</w:t>
      </w:r>
      <w:r w:rsidRPr="002B3E4C">
        <w:rPr>
          <w:rFonts w:ascii="Times New Roman" w:hAnsi="Times New Roman"/>
          <w:color w:val="000000"/>
          <w:sz w:val="28"/>
          <w:lang w:val="ru-RU"/>
        </w:rPr>
        <w:t>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Первичное знакомство с системой русского языка, богатством его выразительных возмо</w:t>
      </w:r>
      <w:r w:rsidRPr="002B3E4C">
        <w:rPr>
          <w:rFonts w:ascii="Times New Roman" w:hAnsi="Times New Roman"/>
          <w:color w:val="000000"/>
          <w:sz w:val="28"/>
          <w:lang w:val="ru-RU"/>
        </w:rPr>
        <w:t>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</w:t>
      </w:r>
      <w:r w:rsidRPr="002B3E4C">
        <w:rPr>
          <w:rFonts w:ascii="Times New Roman" w:hAnsi="Times New Roman"/>
          <w:color w:val="000000"/>
          <w:sz w:val="28"/>
          <w:lang w:val="ru-RU"/>
        </w:rPr>
        <w:t>умение выбирать нужные языковые средства во многом определяют возможность самовыражения взглядов, мыслей, чувств, проявления себя в различных жизненно важных для человека областях.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</w:t>
      </w:r>
      <w:r w:rsidRPr="002B3E4C">
        <w:rPr>
          <w:rFonts w:ascii="Times New Roman" w:hAnsi="Times New Roman"/>
          <w:color w:val="000000"/>
          <w:sz w:val="28"/>
          <w:lang w:val="ru-RU"/>
        </w:rPr>
        <w:t>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</w:t>
      </w:r>
      <w:r w:rsidRPr="002B3E4C">
        <w:rPr>
          <w:rFonts w:ascii="Times New Roman" w:hAnsi="Times New Roman"/>
          <w:color w:val="000000"/>
          <w:sz w:val="28"/>
          <w:lang w:val="ru-RU"/>
        </w:rPr>
        <w:t>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</w:t>
      </w:r>
      <w:r w:rsidRPr="002B3E4C">
        <w:rPr>
          <w:rFonts w:ascii="Times New Roman" w:hAnsi="Times New Roman"/>
          <w:color w:val="000000"/>
          <w:sz w:val="28"/>
          <w:lang w:val="ru-RU"/>
        </w:rPr>
        <w:t>тоты русского языка.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D16C00">
      <w:pPr>
        <w:spacing w:after="0" w:line="264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64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2B3E4C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2B3E4C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D16C00" w:rsidRPr="002B3E4C" w:rsidRDefault="008545FF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– приобретение обучающимися первоначальных представлений о многообразии языков и культур на территории Российской Федера</w:t>
      </w:r>
      <w:r w:rsidRPr="002B3E4C">
        <w:rPr>
          <w:rFonts w:ascii="Times New Roman" w:hAnsi="Times New Roman"/>
          <w:color w:val="000000"/>
          <w:sz w:val="28"/>
          <w:lang w:val="ru-RU"/>
        </w:rPr>
        <w:t>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</w:t>
      </w:r>
      <w:r w:rsidRPr="002B3E4C">
        <w:rPr>
          <w:rFonts w:ascii="Times New Roman" w:hAnsi="Times New Roman"/>
          <w:color w:val="000000"/>
          <w:sz w:val="28"/>
          <w:lang w:val="ru-RU"/>
        </w:rPr>
        <w:t>онального общения; осознание правильной устной и письменной речи как показателя общей культуры человека;</w:t>
      </w:r>
    </w:p>
    <w:p w:rsidR="00D16C00" w:rsidRPr="002B3E4C" w:rsidRDefault="008545FF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–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</w:t>
      </w:r>
      <w:r w:rsidRPr="002B3E4C">
        <w:rPr>
          <w:rFonts w:ascii="Times New Roman" w:hAnsi="Times New Roman"/>
          <w:color w:val="000000"/>
          <w:sz w:val="28"/>
          <w:lang w:val="ru-RU"/>
        </w:rPr>
        <w:t>е, говорение, чтение, письмо;</w:t>
      </w:r>
    </w:p>
    <w:p w:rsidR="00D16C00" w:rsidRPr="002B3E4C" w:rsidRDefault="008545FF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–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</w:t>
      </w:r>
    </w:p>
    <w:p w:rsidR="00D16C00" w:rsidRPr="002B3E4C" w:rsidRDefault="008545FF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– испо</w:t>
      </w:r>
      <w:r w:rsidRPr="002B3E4C">
        <w:rPr>
          <w:rFonts w:ascii="Times New Roman" w:hAnsi="Times New Roman"/>
          <w:color w:val="000000"/>
          <w:sz w:val="28"/>
          <w:lang w:val="ru-RU"/>
        </w:rPr>
        <w:t>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D16C00" w:rsidRPr="002B3E4C" w:rsidRDefault="008545FF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– развитие функциональной грамотности, готовности к успешному взаимодействию с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изменяющимся миром и дальнейшему успешному образованию.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Развитие устной и письменной речи обучающихся </w:t>
      </w:r>
      <w:r w:rsidRPr="002B3E4C">
        <w:rPr>
          <w:rFonts w:ascii="Times New Roman" w:hAnsi="Times New Roman"/>
          <w:color w:val="000000"/>
          <w:sz w:val="28"/>
          <w:lang w:val="ru-RU"/>
        </w:rPr>
        <w:t>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 Ряд задач по с</w:t>
      </w:r>
      <w:r w:rsidRPr="002B3E4C">
        <w:rPr>
          <w:rFonts w:ascii="Times New Roman" w:hAnsi="Times New Roman"/>
          <w:color w:val="000000"/>
          <w:sz w:val="28"/>
          <w:lang w:val="ru-RU"/>
        </w:rPr>
        <w:t>овершенствованию речевой деятельности решаются совместно с учебным предметом «Литературное чтение».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Программа по русскому языку позволит педагогическому работнику:</w:t>
      </w:r>
    </w:p>
    <w:p w:rsidR="00D16C00" w:rsidRPr="002B3E4C" w:rsidRDefault="008545FF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– реализовать в процессе преподавания русского языка современные подходы к достижению личнос</w:t>
      </w:r>
      <w:r w:rsidRPr="002B3E4C">
        <w:rPr>
          <w:rFonts w:ascii="Times New Roman" w:hAnsi="Times New Roman"/>
          <w:color w:val="000000"/>
          <w:sz w:val="28"/>
          <w:lang w:val="ru-RU"/>
        </w:rPr>
        <w:t>тных, метапредметных и предметных результатов обучения, сформулированных в ФГОС НОО;</w:t>
      </w:r>
    </w:p>
    <w:p w:rsidR="00D16C00" w:rsidRPr="002B3E4C" w:rsidRDefault="008545FF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– определить и структурировать планируемые результаты обучения и содержание русского языка по годам обучения в соответствии с ФГОС НОО;</w:t>
      </w:r>
    </w:p>
    <w:p w:rsidR="00D16C00" w:rsidRPr="002B3E4C" w:rsidRDefault="008545FF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– разработать календарно-тематическ</w:t>
      </w:r>
      <w:r w:rsidRPr="002B3E4C">
        <w:rPr>
          <w:rFonts w:ascii="Times New Roman" w:hAnsi="Times New Roman"/>
          <w:color w:val="000000"/>
          <w:sz w:val="28"/>
          <w:lang w:val="ru-RU"/>
        </w:rPr>
        <w:t>ое планирование с учётом особенностей конкретного класса.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В программе по русскому языку определяются цели изучения учебного предмета на уровне начального общего образования, планируемые результаты освоения обучающимися русского языка: личностные, метапредм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етные, предметные.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образования. Предметные планируемые результаты освоения программы даны для каждого </w:t>
      </w:r>
      <w:r w:rsidRPr="002B3E4C">
        <w:rPr>
          <w:rFonts w:ascii="Times New Roman" w:hAnsi="Times New Roman"/>
          <w:color w:val="000000"/>
          <w:sz w:val="28"/>
          <w:lang w:val="ru-RU"/>
        </w:rPr>
        <w:t>года русского языка.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Программа по русскому языку устанавливает распределение учебного материала по классам, основанное на логике развития предметного содержания и учёте психологических и возрастных особенностей обучающихся.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</w:t>
      </w:r>
      <w:r w:rsidRPr="002B3E4C">
        <w:rPr>
          <w:rFonts w:ascii="Times New Roman" w:hAnsi="Times New Roman"/>
          <w:color w:val="000000"/>
          <w:sz w:val="28"/>
          <w:lang w:val="ru-RU"/>
        </w:rPr>
        <w:t>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предмета.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Содержание программы по русскому языку составлено таким образом, что достижение о</w:t>
      </w:r>
      <w:r w:rsidRPr="002B3E4C">
        <w:rPr>
          <w:rFonts w:ascii="Times New Roman" w:hAnsi="Times New Roman"/>
          <w:color w:val="000000"/>
          <w:sz w:val="28"/>
          <w:lang w:val="ru-RU"/>
        </w:rPr>
        <w:t>бучающимися как личностных,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обучению.</w:t>
      </w: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2B3E4C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2B3E4C">
        <w:rPr>
          <w:rFonts w:ascii="Times New Roman" w:hAnsi="Times New Roman"/>
          <w:b/>
          <w:color w:val="000000"/>
          <w:sz w:val="28"/>
          <w:lang w:val="ru-RU"/>
        </w:rPr>
        <w:t>«РУССКИЙ</w:t>
      </w:r>
      <w:r w:rsidRPr="002B3E4C">
        <w:rPr>
          <w:rFonts w:ascii="Times New Roman" w:hAnsi="Times New Roman"/>
          <w:b/>
          <w:color w:val="000000"/>
          <w:sz w:val="28"/>
          <w:lang w:val="ru-RU"/>
        </w:rPr>
        <w:t xml:space="preserve"> ЯЗЫК» В УЧЕБНОМ ПЛАНЕ</w:t>
      </w:r>
    </w:p>
    <w:p w:rsidR="00D16C00" w:rsidRPr="002B3E4C" w:rsidRDefault="00D16C00">
      <w:pPr>
        <w:spacing w:after="0" w:line="264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64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русского языка, – </w:t>
      </w:r>
      <w:bookmarkStart w:id="3" w:name="8c3bf606-7a1d-4fcd-94d7-0135a7a0563e"/>
      <w:r w:rsidRPr="002B3E4C">
        <w:rPr>
          <w:rFonts w:ascii="Times New Roman" w:hAnsi="Times New Roman"/>
          <w:color w:val="000000"/>
          <w:sz w:val="28"/>
          <w:lang w:val="ru-RU"/>
        </w:rPr>
        <w:t>675</w:t>
      </w:r>
      <w:bookmarkEnd w:id="3"/>
      <w:r w:rsidRPr="002B3E4C">
        <w:rPr>
          <w:rFonts w:ascii="Times New Roman" w:hAnsi="Times New Roman"/>
          <w:color w:val="000000"/>
          <w:sz w:val="28"/>
          <w:lang w:val="ru-RU"/>
        </w:rPr>
        <w:t xml:space="preserve"> (5 часов в неделю в каждом классе): в 1 классе – </w:t>
      </w:r>
      <w:bookmarkStart w:id="4" w:name="cd8a3143-f5bd-4e29-8dee-480b79605a52"/>
      <w:r w:rsidRPr="002B3E4C">
        <w:rPr>
          <w:rFonts w:ascii="Times New Roman" w:hAnsi="Times New Roman"/>
          <w:color w:val="000000"/>
          <w:sz w:val="28"/>
          <w:lang w:val="ru-RU"/>
        </w:rPr>
        <w:t>165</w:t>
      </w:r>
      <w:bookmarkEnd w:id="4"/>
      <w:r w:rsidRPr="002B3E4C">
        <w:rPr>
          <w:rFonts w:ascii="Times New Roman" w:hAnsi="Times New Roman"/>
          <w:color w:val="000000"/>
          <w:sz w:val="28"/>
          <w:lang w:val="ru-RU"/>
        </w:rPr>
        <w:t xml:space="preserve"> часов, во 2–4 классах – по 170 часов.</w:t>
      </w:r>
    </w:p>
    <w:p w:rsidR="00D16C00" w:rsidRPr="002B3E4C" w:rsidRDefault="00D16C00">
      <w:pPr>
        <w:rPr>
          <w:lang w:val="ru-RU"/>
        </w:rPr>
        <w:sectPr w:rsidR="00D16C00" w:rsidRPr="002B3E4C">
          <w:pgSz w:w="11906" w:h="16383"/>
          <w:pgMar w:top="1134" w:right="850" w:bottom="1134" w:left="1701" w:header="720" w:footer="720" w:gutter="0"/>
          <w:cols w:space="720"/>
        </w:sectPr>
      </w:pPr>
    </w:p>
    <w:p w:rsidR="00D16C00" w:rsidRPr="002B3E4C" w:rsidRDefault="008545FF">
      <w:pPr>
        <w:spacing w:after="0" w:line="264" w:lineRule="auto"/>
        <w:ind w:left="120"/>
        <w:jc w:val="both"/>
        <w:rPr>
          <w:lang w:val="ru-RU"/>
        </w:rPr>
      </w:pPr>
      <w:bookmarkStart w:id="5" w:name="block-58849606"/>
      <w:bookmarkEnd w:id="2"/>
      <w:r w:rsidRPr="002B3E4C">
        <w:rPr>
          <w:rFonts w:ascii="Times New Roman" w:hAnsi="Times New Roman"/>
          <w:b/>
          <w:color w:val="000000"/>
          <w:sz w:val="28"/>
          <w:lang w:val="ru-RU"/>
        </w:rPr>
        <w:lastRenderedPageBreak/>
        <w:t>ОДЕРЖАНИЕ УЧЕБНОГО ПРЕДМЕТА</w:t>
      </w:r>
    </w:p>
    <w:p w:rsidR="00D16C00" w:rsidRPr="002B3E4C" w:rsidRDefault="00D16C00">
      <w:pPr>
        <w:spacing w:after="0" w:line="264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64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D16C00" w:rsidRPr="002B3E4C" w:rsidRDefault="00D16C00">
      <w:pPr>
        <w:spacing w:after="0" w:line="264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Начальным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этапом изучения учебных предметов «Русский язык», «Литературное чтение» в 1 классе является учебный курс «Обучение грамоте»: обучение письму идёт параллельно с обучением чтению. На учебный курс «Обучение грамоте» рекомендуется отводить 9 часов в неделю: 5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часов учебного предмета «Русский язык» (обучение письму) и 4 часа учебного предмета «Литературное чтение» (обучение чтению). Продолжительность учебного курса «Обучение грамоте» зависит от уровня подготовки класса и может составлять от 20 до 23 недель, соо</w:t>
      </w:r>
      <w:r w:rsidRPr="002B3E4C">
        <w:rPr>
          <w:rFonts w:ascii="Times New Roman" w:hAnsi="Times New Roman"/>
          <w:color w:val="000000"/>
          <w:sz w:val="28"/>
          <w:lang w:val="ru-RU"/>
        </w:rPr>
        <w:t>тветственно, продолжительность изучения систематического курса в 1 классе может варьироваться от 10 до 13 недель.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повествовательного характера по серии сюжетных картинок, на основе собственных игр, занятий. У</w:t>
      </w:r>
      <w:r w:rsidRPr="002B3E4C">
        <w:rPr>
          <w:rFonts w:ascii="Times New Roman" w:hAnsi="Times New Roman"/>
          <w:color w:val="000000"/>
          <w:sz w:val="28"/>
          <w:lang w:val="ru-RU"/>
        </w:rPr>
        <w:t>частие в диалоге.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Понимание текста при его прослушивании и при самостоятельном чтении вслух.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</w:t>
      </w:r>
      <w:r w:rsidRPr="002B3E4C">
        <w:rPr>
          <w:rFonts w:ascii="Times New Roman" w:hAnsi="Times New Roman"/>
          <w:color w:val="000000"/>
          <w:sz w:val="28"/>
          <w:lang w:val="ru-RU"/>
        </w:rPr>
        <w:t>ла для анализа. Наблюдение над значением слова. Выявление слов, значение которых требует уточнения.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Звуки речи. Единство звукового состава слова и его значения. Установление последовательности звуков в слове и определение количества звуков. 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Сопоставление слов, различающихся одним или несколькими звуками. Звуковой анализ слова, работа со звуковыми моделями: построение модели звукового состава слова, подбор слов, соответствующих заданной </w:t>
      </w: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модели. Различение гласных и согласных звуков, гласных уд</w:t>
      </w:r>
      <w:r w:rsidRPr="002B3E4C">
        <w:rPr>
          <w:rFonts w:ascii="Times New Roman" w:hAnsi="Times New Roman"/>
          <w:color w:val="000000"/>
          <w:sz w:val="28"/>
          <w:lang w:val="ru-RU"/>
        </w:rPr>
        <w:t>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твёрдости-мягкости согласных звуков. Функции букв е, ё, ю, я. Мягкий знак как показатель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мягкости предшествующего согласного звука в конце слова. Последовательность букв в русском алфавите.</w:t>
      </w: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Чтение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</w:t>
      </w:r>
      <w:r w:rsidRPr="002B3E4C">
        <w:rPr>
          <w:rFonts w:ascii="Times New Roman" w:hAnsi="Times New Roman"/>
          <w:color w:val="000000"/>
          <w:sz w:val="28"/>
          <w:lang w:val="ru-RU"/>
        </w:rPr>
        <w:t>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Орфоэпическое чтение (при пере</w:t>
      </w:r>
      <w:r w:rsidRPr="002B3E4C">
        <w:rPr>
          <w:rFonts w:ascii="Times New Roman" w:hAnsi="Times New Roman"/>
          <w:color w:val="000000"/>
          <w:sz w:val="28"/>
          <w:lang w:val="ru-RU"/>
        </w:rPr>
        <w:t>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</w:t>
      </w:r>
      <w:r w:rsidRPr="002B3E4C">
        <w:rPr>
          <w:rFonts w:ascii="Times New Roman" w:hAnsi="Times New Roman"/>
          <w:color w:val="000000"/>
          <w:sz w:val="28"/>
          <w:lang w:val="ru-RU"/>
        </w:rPr>
        <w:t>ые необходимо соблюдать во время письма.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</w:t>
      </w:r>
      <w:r w:rsidRPr="002B3E4C">
        <w:rPr>
          <w:rFonts w:ascii="Times New Roman" w:hAnsi="Times New Roman"/>
          <w:color w:val="000000"/>
          <w:sz w:val="28"/>
          <w:lang w:val="ru-RU"/>
        </w:rPr>
        <w:t>ений, написание которых не расходится с их произношением. Приёмы и последовательность правильного списывания текста.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#_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«жи», «ши» (в положении </w:t>
      </w: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под ударением), «ча», «ща», «чу», «щу»; прописная буква в начале предложения, в именах собственных (имена людей,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клички животных); перенос по слогам слов без стечения согласных; знаки препинания в конце предложения.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D16C00">
      <w:pPr>
        <w:spacing w:after="0" w:line="264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64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D16C00" w:rsidRPr="002B3E4C" w:rsidRDefault="00D16C00">
      <w:pPr>
        <w:spacing w:after="0" w:line="264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Звуки речи. Гласные </w:t>
      </w:r>
      <w:r w:rsidRPr="002B3E4C">
        <w:rPr>
          <w:rFonts w:ascii="Times New Roman" w:hAnsi="Times New Roman"/>
          <w:color w:val="000000"/>
          <w:sz w:val="28"/>
          <w:lang w:val="ru-RU"/>
        </w:rPr>
        <w:t>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и гласный звук . Шипящие , , , 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Слог. Количество слогов в с</w:t>
      </w:r>
      <w:r w:rsidRPr="002B3E4C">
        <w:rPr>
          <w:rFonts w:ascii="Times New Roman" w:hAnsi="Times New Roman"/>
          <w:color w:val="000000"/>
          <w:sz w:val="28"/>
          <w:lang w:val="ru-RU"/>
        </w:rPr>
        <w:t>лове. Ударный слог. Деление слов на слоги (простые случаи, без стечения согласных).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«а», «о», «у», «ы», «э»; слова с буквой «э». Обозначение на письме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мягкости согласных звуков буквами «е», «ё», «ю», «я», «и». Функции букв «е», «ё», «ю», «я». Мягкий знак как показатель мягкости предшествующего согласного звука в конце слова.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словах, наприме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р, </w:t>
      </w:r>
      <w:r w:rsidRPr="002B3E4C">
        <w:rPr>
          <w:rFonts w:ascii="Times New Roman" w:hAnsi="Times New Roman"/>
          <w:i/>
          <w:color w:val="000000"/>
          <w:sz w:val="28"/>
          <w:lang w:val="ru-RU"/>
        </w:rPr>
        <w:t>стол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B3E4C">
        <w:rPr>
          <w:rFonts w:ascii="Times New Roman" w:hAnsi="Times New Roman"/>
          <w:i/>
          <w:color w:val="000000"/>
          <w:sz w:val="28"/>
          <w:lang w:val="ru-RU"/>
        </w:rPr>
        <w:t>конь</w:t>
      </w:r>
      <w:r w:rsidRPr="002B3E4C">
        <w:rPr>
          <w:rFonts w:ascii="Times New Roman" w:hAnsi="Times New Roman"/>
          <w:color w:val="000000"/>
          <w:sz w:val="28"/>
          <w:lang w:val="ru-RU"/>
        </w:rPr>
        <w:t>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основе ограниченного перечня слов, отрабатывае</w:t>
      </w:r>
      <w:r w:rsidRPr="002B3E4C">
        <w:rPr>
          <w:rFonts w:ascii="Times New Roman" w:hAnsi="Times New Roman"/>
          <w:color w:val="000000"/>
          <w:sz w:val="28"/>
          <w:lang w:val="ru-RU"/>
        </w:rPr>
        <w:t>мого в учебнике, включённом в федеральный перечень учебников.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Слово как единица языка (ознакомление).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слов.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</w:t>
      </w:r>
      <w:r w:rsidRPr="002B3E4C">
        <w:rPr>
          <w:rFonts w:ascii="Times New Roman" w:hAnsi="Times New Roman"/>
          <w:color w:val="000000"/>
          <w:sz w:val="28"/>
          <w:lang w:val="ru-RU"/>
        </w:rPr>
        <w:t>ленения слова);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«жи», «ши» (в положении под ударением), «ча», «ща», «чу», «щу»; сочетания «чк», «чн»;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знаки препинания в </w:t>
      </w:r>
      <w:r w:rsidRPr="002B3E4C">
        <w:rPr>
          <w:rFonts w:ascii="Times New Roman" w:hAnsi="Times New Roman"/>
          <w:color w:val="000000"/>
          <w:sz w:val="28"/>
          <w:lang w:val="ru-RU"/>
        </w:rPr>
        <w:t>конце предложения: точка, вопросительный и восклицательный знаки.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Ситуация общения: цель общения, с кем и где происходит </w:t>
      </w:r>
      <w:r w:rsidRPr="002B3E4C">
        <w:rPr>
          <w:rFonts w:ascii="Times New Roman" w:hAnsi="Times New Roman"/>
          <w:color w:val="000000"/>
          <w:sz w:val="28"/>
          <w:lang w:val="ru-RU"/>
        </w:rPr>
        <w:t>общение. Ситуации устного общения (чтение диалогов по ролям, просмотр видеоматериалов, прослушивание аудиозаписи).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Сос</w:t>
      </w:r>
      <w:r w:rsidRPr="002B3E4C">
        <w:rPr>
          <w:rFonts w:ascii="Times New Roman" w:hAnsi="Times New Roman"/>
          <w:color w:val="000000"/>
          <w:sz w:val="28"/>
          <w:lang w:val="ru-RU"/>
        </w:rPr>
        <w:t>тавление небольших рассказов на основе наблюдений.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D16C00" w:rsidRPr="002B3E4C" w:rsidRDefault="008545FF">
      <w:pPr>
        <w:spacing w:after="0" w:line="257" w:lineRule="auto"/>
        <w:ind w:firstLine="600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(ПРОПЕДЕВТИЧЕСКИЙ УРОВЕНЬ)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Изучение русского языка в 1 классе позволяет на пропедевтическом уровне организовать работу над рядом метапредметных результатов: познавательных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D16C00">
      <w:pPr>
        <w:spacing w:after="0" w:line="252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52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сравнивать звуки в </w:t>
      </w:r>
      <w:r w:rsidRPr="002B3E4C">
        <w:rPr>
          <w:rFonts w:ascii="Times New Roman" w:hAnsi="Times New Roman"/>
          <w:color w:val="000000"/>
          <w:sz w:val="28"/>
          <w:lang w:val="ru-RU"/>
        </w:rPr>
        <w:t>соответствии с учебной задачей: определять отличительные особенности гласных и согласных звуков; твёрдых и мягких согласных звуков;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сравнивать звуковой и буквенный состав слова в соответствии с учебной задачей: определять совпадения и расхождения в звуков</w:t>
      </w:r>
      <w:r w:rsidRPr="002B3E4C">
        <w:rPr>
          <w:rFonts w:ascii="Times New Roman" w:hAnsi="Times New Roman"/>
          <w:color w:val="000000"/>
          <w:sz w:val="28"/>
          <w:lang w:val="ru-RU"/>
        </w:rPr>
        <w:t>ом и буквенном составе слов;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устанавливать основания для сравнения звукового состава слов: выделять признаки сходства и различия;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характеризовать звуки по заданным признакам; приводить примеры гласных звуков; твёрдых согласных, мягких согласных, звонких </w:t>
      </w:r>
      <w:r w:rsidRPr="002B3E4C">
        <w:rPr>
          <w:rFonts w:ascii="Times New Roman" w:hAnsi="Times New Roman"/>
          <w:color w:val="000000"/>
          <w:sz w:val="28"/>
          <w:lang w:val="ru-RU"/>
        </w:rPr>
        <w:t>согласных, глухих согласных звуков; слов с заданным звуком.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2B3E4C">
        <w:rPr>
          <w:rFonts w:ascii="Times New Roman" w:hAnsi="Times New Roman"/>
          <w:color w:val="000000"/>
          <w:sz w:val="28"/>
          <w:lang w:val="ru-RU"/>
        </w:rPr>
        <w:t>: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проводить изменения звуковой модели по предложенному учителем правилу, подбирать слова к модели;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формулировать выводы о соответствии звукового и буквенного с</w:t>
      </w:r>
      <w:r w:rsidRPr="002B3E4C">
        <w:rPr>
          <w:rFonts w:ascii="Times New Roman" w:hAnsi="Times New Roman"/>
          <w:color w:val="000000"/>
          <w:sz w:val="28"/>
          <w:lang w:val="ru-RU"/>
        </w:rPr>
        <w:t>остава слова;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алфавит для самостоятельного упорядочивания списка слов.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уточнять написание слова по орфографическому словарику учебника; место ударения в слове по перечню слов, от</w:t>
      </w:r>
      <w:r w:rsidRPr="002B3E4C">
        <w:rPr>
          <w:rFonts w:ascii="Times New Roman" w:hAnsi="Times New Roman"/>
          <w:color w:val="000000"/>
          <w:sz w:val="28"/>
          <w:lang w:val="ru-RU"/>
        </w:rPr>
        <w:t>рабатываемых в учебнике;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анализировать графическую информацию – модели звукового состава слова;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самостоятельно создавать модели звукового состава слова.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D16C00">
      <w:pPr>
        <w:spacing w:after="0" w:line="252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52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воспринимать суждения, выражать эмоции в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соответствии с целями и условиями общения в знакомой среде;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в процессе общения нормы речевого этикета;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соблюдать правила ведения диалога;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воспринимать разные точки зрения;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в процессе учебного д</w:t>
      </w:r>
      <w:r w:rsidRPr="002B3E4C">
        <w:rPr>
          <w:rFonts w:ascii="Times New Roman" w:hAnsi="Times New Roman"/>
          <w:color w:val="000000"/>
          <w:sz w:val="28"/>
          <w:lang w:val="ru-RU"/>
        </w:rPr>
        <w:t>иалога отвечать на вопросы по изученному материалу;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строить устное речевое высказывание об обозначении звуков буквами; о звуковом и буквенном составе слова.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D16C00">
      <w:pPr>
        <w:spacing w:after="0" w:line="264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64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последовательность </w:t>
      </w:r>
      <w:r w:rsidRPr="002B3E4C">
        <w:rPr>
          <w:rFonts w:ascii="Times New Roman" w:hAnsi="Times New Roman"/>
          <w:color w:val="000000"/>
          <w:sz w:val="28"/>
          <w:lang w:val="ru-RU"/>
        </w:rPr>
        <w:t>учебных операций при проведении звукового анализа слова;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определять последовательность учебных операций при списывании;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удерживать учебную задачу при проведении звукового анализа, при обозначении звуков буквами, при списывании текста, при письме под дикт</w:t>
      </w:r>
      <w:r w:rsidRPr="002B3E4C">
        <w:rPr>
          <w:rFonts w:ascii="Times New Roman" w:hAnsi="Times New Roman"/>
          <w:color w:val="000000"/>
          <w:sz w:val="28"/>
          <w:lang w:val="ru-RU"/>
        </w:rPr>
        <w:t>овку: применять отрабатываемый способ действия, соотносить цель и результат.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Самоконтроль</w:t>
      </w:r>
      <w:r w:rsidRPr="002B3E4C">
        <w:rPr>
          <w:rFonts w:ascii="Times New Roman" w:hAnsi="Times New Roman"/>
          <w:color w:val="000000"/>
          <w:sz w:val="28"/>
          <w:lang w:val="ru-RU"/>
        </w:rPr>
        <w:t>: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проведении звукового анализа, при письме под диктовку или списывании слов, предложений, с использованием указаний педагога о наличи</w:t>
      </w:r>
      <w:r w:rsidRPr="002B3E4C">
        <w:rPr>
          <w:rFonts w:ascii="Times New Roman" w:hAnsi="Times New Roman"/>
          <w:color w:val="000000"/>
          <w:sz w:val="28"/>
          <w:lang w:val="ru-RU"/>
        </w:rPr>
        <w:t>и ошибки;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оценивать правильность написания букв, соединений букв, слов, предложений.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план действий по её достижению, распределять роли, договариваться, учитывать интер</w:t>
      </w:r>
      <w:r w:rsidRPr="002B3E4C">
        <w:rPr>
          <w:rFonts w:ascii="Times New Roman" w:hAnsi="Times New Roman"/>
          <w:color w:val="000000"/>
          <w:sz w:val="28"/>
          <w:lang w:val="ru-RU"/>
        </w:rPr>
        <w:t>есы и мнения участников совместной работы;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16C00" w:rsidRPr="002B3E4C" w:rsidRDefault="00D16C00">
      <w:pPr>
        <w:spacing w:after="0" w:line="264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пространства России и мира. Методы познания языка: наблюдение, анализ.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и </w:t>
      </w: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гласного звука , твёрдых и мягких </w:t>
      </w:r>
      <w:r w:rsidRPr="002B3E4C">
        <w:rPr>
          <w:rFonts w:ascii="Times New Roman" w:hAnsi="Times New Roman"/>
          <w:color w:val="000000"/>
          <w:sz w:val="28"/>
          <w:lang w:val="ru-RU"/>
        </w:rPr>
        <w:t>согласных звуков, звонких и глухих согласных звуков; шипящие согласные звуки , , , ; обозначение на письме твёрдости и мягкости согласных звуков, функции букв «е», «ё», «ю», «я» (повторение изученного в 1 классе).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Парные и непарные по твёрдости-мягкости с</w:t>
      </w:r>
      <w:r w:rsidRPr="002B3E4C">
        <w:rPr>
          <w:rFonts w:ascii="Times New Roman" w:hAnsi="Times New Roman"/>
          <w:color w:val="000000"/>
          <w:sz w:val="28"/>
          <w:lang w:val="ru-RU"/>
        </w:rPr>
        <w:t>огласные звуки.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Парные и непарные по звонкости-глухости согласные звуки.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Функции «ь»: показатель мягкости предшествующего согласного в конце и в середине слова; разделительный. Использование на письме разделительных «ъ» и «ь».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«е», «ё», «ю», «я» (в начале слова и по</w:t>
      </w:r>
      <w:r w:rsidRPr="002B3E4C">
        <w:rPr>
          <w:rFonts w:ascii="Times New Roman" w:hAnsi="Times New Roman"/>
          <w:color w:val="000000"/>
          <w:sz w:val="28"/>
          <w:lang w:val="ru-RU"/>
        </w:rPr>
        <w:t>сле гласных).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Небуквенные графические средства: пробел между словами, знак переноса, абзац (красная строка), пунктуационные знаки (в </w:t>
      </w:r>
      <w:r w:rsidRPr="002B3E4C">
        <w:rPr>
          <w:rFonts w:ascii="Times New Roman" w:hAnsi="Times New Roman"/>
          <w:color w:val="000000"/>
          <w:sz w:val="28"/>
          <w:lang w:val="ru-RU"/>
        </w:rPr>
        <w:t>пределах изученного).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</w:t>
      </w:r>
      <w:r w:rsidRPr="002B3E4C">
        <w:rPr>
          <w:rFonts w:ascii="Times New Roman" w:hAnsi="Times New Roman"/>
          <w:color w:val="000000"/>
          <w:sz w:val="28"/>
          <w:lang w:val="ru-RU"/>
        </w:rPr>
        <w:t>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Наблюдение за </w:t>
      </w:r>
      <w:r w:rsidRPr="002B3E4C">
        <w:rPr>
          <w:rFonts w:ascii="Times New Roman" w:hAnsi="Times New Roman"/>
          <w:color w:val="000000"/>
          <w:sz w:val="28"/>
          <w:lang w:val="ru-RU"/>
        </w:rPr>
        <w:t>использованием в речи синонимов, антонимов.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lastRenderedPageBreak/>
        <w:t>Состав слова (морфемика)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</w:t>
      </w:r>
      <w:r w:rsidRPr="002B3E4C">
        <w:rPr>
          <w:rFonts w:ascii="Times New Roman" w:hAnsi="Times New Roman"/>
          <w:color w:val="000000"/>
          <w:sz w:val="28"/>
          <w:lang w:val="ru-RU"/>
        </w:rPr>
        <w:t>мичными корнями. Выделение в словах корня (простые случаи).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</w:t>
      </w:r>
      <w:r w:rsidRPr="002B3E4C">
        <w:rPr>
          <w:rFonts w:ascii="Times New Roman" w:hAnsi="Times New Roman"/>
          <w:color w:val="000000"/>
          <w:sz w:val="28"/>
          <w:lang w:val="ru-RU"/>
        </w:rPr>
        <w:t>ние).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Имя прилагательное (ознакомлен</w:t>
      </w:r>
      <w:r w:rsidRPr="002B3E4C">
        <w:rPr>
          <w:rFonts w:ascii="Times New Roman" w:hAnsi="Times New Roman"/>
          <w:color w:val="000000"/>
          <w:sz w:val="28"/>
          <w:lang w:val="ru-RU"/>
        </w:rPr>
        <w:t>ие): общее значение, вопросы («какой?», «какая?», «какое?», «какие?»), употребление в речи.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слов в предложении (повторение).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</w:t>
      </w:r>
      <w:r w:rsidRPr="002B3E4C">
        <w:rPr>
          <w:rFonts w:ascii="Times New Roman" w:hAnsi="Times New Roman"/>
          <w:color w:val="000000"/>
          <w:sz w:val="28"/>
          <w:lang w:val="ru-RU"/>
        </w:rPr>
        <w:t>льные, вопросительные, побудительные предложения.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</w:t>
      </w:r>
      <w:r w:rsidRPr="002B3E4C">
        <w:rPr>
          <w:rFonts w:ascii="Times New Roman" w:hAnsi="Times New Roman"/>
          <w:color w:val="000000"/>
          <w:sz w:val="28"/>
          <w:lang w:val="ru-RU"/>
        </w:rPr>
        <w:t>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«жи», «ши» (в положении под ударением), «ча», «ща», «чу», «щу»; сочетания «чк», «чн»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(повторение правил правописания, изученных в 1 классе).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слове. Использование орфографического словаря учебника </w:t>
      </w: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для определения (уточнения) написания слова. Контроль и самоконтроль при проверке собственных и предложенных текстов.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сочетания </w:t>
      </w:r>
      <w:r w:rsidRPr="002B3E4C">
        <w:rPr>
          <w:rFonts w:ascii="Times New Roman" w:hAnsi="Times New Roman"/>
          <w:color w:val="000000"/>
          <w:sz w:val="28"/>
          <w:lang w:val="ru-RU"/>
        </w:rPr>
        <w:t>«чт», «щн», «нч»;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прописная буква в именах собственных: имена, фамилии,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отчества людей, клички животных, географические названия;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</w:t>
      </w:r>
      <w:r w:rsidRPr="002B3E4C">
        <w:rPr>
          <w:rFonts w:ascii="Times New Roman" w:hAnsi="Times New Roman"/>
          <w:color w:val="000000"/>
          <w:sz w:val="28"/>
          <w:lang w:val="ru-RU"/>
        </w:rPr>
        <w:t>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другие). Практическое овладение диалогической формой речи. Соблюдение норм речевого этикета и орфоэпиче</w:t>
      </w:r>
      <w:r w:rsidRPr="002B3E4C">
        <w:rPr>
          <w:rFonts w:ascii="Times New Roman" w:hAnsi="Times New Roman"/>
          <w:color w:val="000000"/>
          <w:sz w:val="28"/>
          <w:lang w:val="ru-RU"/>
        </w:rPr>
        <w:t>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и</w:t>
      </w:r>
      <w:r w:rsidRPr="002B3E4C">
        <w:rPr>
          <w:rFonts w:ascii="Times New Roman" w:hAnsi="Times New Roman"/>
          <w:color w:val="000000"/>
          <w:sz w:val="28"/>
          <w:lang w:val="ru-RU"/>
        </w:rPr>
        <w:t>спользованием личных наблюдений и на вопросы.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Типы текстов: описание, повествование, рассуждение, их особенности (первичное ознакомление).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Поздравление и </w:t>
      </w:r>
      <w:r w:rsidRPr="002B3E4C">
        <w:rPr>
          <w:rFonts w:ascii="Times New Roman" w:hAnsi="Times New Roman"/>
          <w:color w:val="000000"/>
          <w:sz w:val="28"/>
          <w:lang w:val="ru-RU"/>
        </w:rPr>
        <w:t>поздравительная открытка.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Подробное изложение повествовательного текста </w:t>
      </w:r>
      <w:r w:rsidRPr="002B3E4C">
        <w:rPr>
          <w:rFonts w:ascii="Times New Roman" w:hAnsi="Times New Roman"/>
          <w:color w:val="000000"/>
          <w:sz w:val="28"/>
          <w:lang w:val="ru-RU"/>
        </w:rPr>
        <w:t>объёмом 30–45 слов с использованием вопросов.</w:t>
      </w:r>
    </w:p>
    <w:p w:rsidR="00D16C00" w:rsidRPr="002B3E4C" w:rsidRDefault="008545FF">
      <w:pPr>
        <w:spacing w:after="0"/>
        <w:ind w:firstLine="600"/>
        <w:rPr>
          <w:lang w:val="ru-RU"/>
        </w:rPr>
      </w:pPr>
      <w:r w:rsidRPr="002B3E4C">
        <w:rPr>
          <w:rFonts w:ascii="Times New Roman" w:hAnsi="Times New Roman"/>
          <w:b/>
          <w:color w:val="333333"/>
          <w:sz w:val="28"/>
          <w:lang w:val="ru-RU"/>
        </w:rPr>
        <w:t>УНИВЕРСАЛЬНЫЕ УЧЕБНЫЕ ДЕЙСТВИЯ</w:t>
      </w:r>
    </w:p>
    <w:p w:rsidR="00D16C00" w:rsidRPr="002B3E4C" w:rsidRDefault="008545FF">
      <w:pPr>
        <w:spacing w:after="0"/>
        <w:ind w:firstLine="600"/>
        <w:rPr>
          <w:lang w:val="ru-RU"/>
        </w:rPr>
      </w:pPr>
      <w:r w:rsidRPr="002B3E4C">
        <w:rPr>
          <w:rFonts w:ascii="Times New Roman" w:hAnsi="Times New Roman"/>
          <w:b/>
          <w:color w:val="333333"/>
          <w:sz w:val="28"/>
          <w:lang w:val="ru-RU"/>
        </w:rPr>
        <w:t>(ПРОПЕДЕВТИЧЕСКИЙ УРОВЕНЬ)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Изучение русского языка во 2 классе позволяет на пропедевтическом уровне организовать работу над рядом метапредметных результатов: познавательных униве</w:t>
      </w:r>
      <w:r w:rsidRPr="002B3E4C">
        <w:rPr>
          <w:rFonts w:ascii="Times New Roman" w:hAnsi="Times New Roman"/>
          <w:color w:val="000000"/>
          <w:sz w:val="28"/>
          <w:lang w:val="ru-RU"/>
        </w:rPr>
        <w:t>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16C00" w:rsidRPr="002B3E4C" w:rsidRDefault="008545FF">
      <w:pPr>
        <w:spacing w:after="0"/>
        <w:ind w:left="120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сравнивать однокоренные (родстве</w:t>
      </w:r>
      <w:r w:rsidRPr="002B3E4C">
        <w:rPr>
          <w:rFonts w:ascii="Times New Roman" w:hAnsi="Times New Roman"/>
          <w:color w:val="000000"/>
          <w:sz w:val="28"/>
          <w:lang w:val="ru-RU"/>
        </w:rPr>
        <w:t>нные) слова и синонимы; однокоренные (родственные) слова и слова с омонимичными корнями: называть признаки сходства и различия;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сравнивать значение однокоренных (родственных) слов: указывать сходство и различие лексического значения;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сравнивать буквенную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оболочку однокоренных (родственных) слов: выявлять случаи чередования;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устанавливать основания для сравнения слов: на какой вопрос отвечают, что обозначают;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характеризовать звуки по заданным параметрам;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определять признак, по которому проведена </w:t>
      </w:r>
      <w:r w:rsidRPr="002B3E4C">
        <w:rPr>
          <w:rFonts w:ascii="Times New Roman" w:hAnsi="Times New Roman"/>
          <w:color w:val="000000"/>
          <w:sz w:val="28"/>
          <w:lang w:val="ru-RU"/>
        </w:rPr>
        <w:t>классификация звуков, букв, слов, предложений;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находить закономерности в процессе наблюдения за языковыми единицами;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ориентироваться в изученных понятиях (корень, окончание, текст); соотносить понятие с его краткой характеристикой.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</w:t>
      </w:r>
      <w:r w:rsidRPr="002B3E4C">
        <w:rPr>
          <w:rFonts w:ascii="Times New Roman" w:hAnsi="Times New Roman"/>
          <w:b/>
          <w:color w:val="000000"/>
          <w:sz w:val="28"/>
          <w:lang w:val="ru-RU"/>
        </w:rPr>
        <w:t>ские действия: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наблюдение за языковыми единицами (слово, предложение, текст);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формулировать выводы и предлагать доказательства того, что слова являются (не являются) однокоренными (родственными).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в</w:t>
      </w:r>
      <w:r w:rsidRPr="002B3E4C">
        <w:rPr>
          <w:rFonts w:ascii="Times New Roman" w:hAnsi="Times New Roman"/>
          <w:color w:val="000000"/>
          <w:sz w:val="28"/>
          <w:lang w:val="ru-RU"/>
        </w:rPr>
        <w:t>ыбирать источник получения информации: словарь учебника для получения информации;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устанавливать с помощью словаря значения многозначных слов;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анализи</w:t>
      </w:r>
      <w:r w:rsidRPr="002B3E4C">
        <w:rPr>
          <w:rFonts w:ascii="Times New Roman" w:hAnsi="Times New Roman"/>
          <w:color w:val="000000"/>
          <w:sz w:val="28"/>
          <w:lang w:val="ru-RU"/>
        </w:rPr>
        <w:t>ровать текстовую, графическую и звуковую информацию в соответствии с учебной задачей; «читать» информацию, представленную в схеме, таблице;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 помощью учителя на уроках русского языка создавать схемы, таблицы для представления информации.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D16C00">
      <w:pPr>
        <w:spacing w:after="0" w:line="252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52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о языковых единицах;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признавать возможность существования разных точек зрен</w:t>
      </w:r>
      <w:r w:rsidRPr="002B3E4C">
        <w:rPr>
          <w:rFonts w:ascii="Times New Roman" w:hAnsi="Times New Roman"/>
          <w:color w:val="000000"/>
          <w:sz w:val="28"/>
          <w:lang w:val="ru-RU"/>
        </w:rPr>
        <w:t>ия в процессе анализа результатов наблюдения за языковыми единицами;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 о результатах наблюдения за языковыми единицами;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строить устное диалогическое выказывание;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строить устное монологическое высказыван</w:t>
      </w:r>
      <w:r w:rsidRPr="002B3E4C">
        <w:rPr>
          <w:rFonts w:ascii="Times New Roman" w:hAnsi="Times New Roman"/>
          <w:color w:val="000000"/>
          <w:sz w:val="28"/>
          <w:lang w:val="ru-RU"/>
        </w:rPr>
        <w:t>ие на определённую тему, на основе наблюдения с соблюдением орфоэпических норм, правильной интонации;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устно и письменно формулировать простые выводы на основе прочитанного или услышанного текста.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D16C00">
      <w:pPr>
        <w:spacing w:after="0" w:line="257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57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планировать с помощью учителя действия по решению орфографической задачи;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Самоконтроль</w:t>
      </w:r>
      <w:r w:rsidRPr="002B3E4C">
        <w:rPr>
          <w:rFonts w:ascii="Times New Roman" w:hAnsi="Times New Roman"/>
          <w:color w:val="000000"/>
          <w:sz w:val="28"/>
          <w:lang w:val="ru-RU"/>
        </w:rPr>
        <w:t>: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устанавливать с помощью учителя причины успеха (неудач) при выполнении заданий по русскому языку</w:t>
      </w:r>
      <w:r w:rsidRPr="002B3E4C">
        <w:rPr>
          <w:rFonts w:ascii="Times New Roman" w:hAnsi="Times New Roman"/>
          <w:color w:val="000000"/>
          <w:sz w:val="28"/>
          <w:lang w:val="ru-RU"/>
        </w:rPr>
        <w:t>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корректировать с помощью учителя свои учебные действия для преодоления ошибок при выделении в слове корня и окончания, при списывании текстов и записи под диктовку.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строить действия по достижению цели совместной деятельности 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при выполнении парных и групповых заданий на уроках русского языка: распределять роли, договариваться, корректно делать замечания и высказывать пожелания участникам совместной работы, спокойно принимать </w:t>
      </w: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замечания в свой адрес, мирно решать конфликты (в том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числе с помощью учителя);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совместно обсуждать процесс и результат работы;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D16C00">
      <w:pPr>
        <w:spacing w:after="0" w:line="264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64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D16C00" w:rsidRPr="002B3E4C" w:rsidRDefault="00D16C00">
      <w:pPr>
        <w:spacing w:after="0" w:line="264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Методы познания языка: наблюдение, анализ, лингвистический эксперимент.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</w:t>
      </w:r>
      <w:r w:rsidRPr="002B3E4C">
        <w:rPr>
          <w:rFonts w:ascii="Times New Roman" w:hAnsi="Times New Roman"/>
          <w:color w:val="000000"/>
          <w:sz w:val="28"/>
          <w:lang w:val="ru-RU"/>
        </w:rPr>
        <w:t>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разделительными ь и ъ, в словах с непроизносимыми с</w:t>
      </w:r>
      <w:r w:rsidRPr="002B3E4C">
        <w:rPr>
          <w:rFonts w:ascii="Times New Roman" w:hAnsi="Times New Roman"/>
          <w:color w:val="000000"/>
          <w:sz w:val="28"/>
          <w:lang w:val="ru-RU"/>
        </w:rPr>
        <w:t>огласными.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Pr="002B3E4C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</w:t>
      </w:r>
      <w:r w:rsidRPr="002B3E4C">
        <w:rPr>
          <w:rFonts w:ascii="Times New Roman" w:hAnsi="Times New Roman"/>
          <w:color w:val="000000"/>
          <w:sz w:val="28"/>
          <w:lang w:val="ru-RU"/>
        </w:rPr>
        <w:t>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Повторение: лексическое значе</w:t>
      </w:r>
      <w:r w:rsidRPr="002B3E4C">
        <w:rPr>
          <w:rFonts w:ascii="Times New Roman" w:hAnsi="Times New Roman"/>
          <w:color w:val="000000"/>
          <w:sz w:val="28"/>
          <w:lang w:val="ru-RU"/>
        </w:rPr>
        <w:t>ние слова.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х слов и синонимов, однокоренных слов и слов с </w:t>
      </w: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Однокоренные слова и формы одного и того же слова. Корень, приставка, суффикс – з</w:t>
      </w:r>
      <w:r w:rsidRPr="002B3E4C">
        <w:rPr>
          <w:rFonts w:ascii="Times New Roman" w:hAnsi="Times New Roman"/>
          <w:color w:val="000000"/>
          <w:sz w:val="28"/>
          <w:lang w:val="ru-RU"/>
        </w:rPr>
        <w:t>начимые части слова. Нулевое окончание (ознакомление). Выделение в словах с однозначно выделяемыми морфемами окончания, корня, приставки, суффикса.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Имя существительное: общее значение, вопросы, употребление в речи. Имена </w:t>
      </w:r>
      <w:r w:rsidRPr="002B3E4C">
        <w:rPr>
          <w:rFonts w:ascii="Times New Roman" w:hAnsi="Times New Roman"/>
          <w:color w:val="000000"/>
          <w:sz w:val="28"/>
          <w:lang w:val="ru-RU"/>
        </w:rPr>
        <w:t>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</w:t>
      </w:r>
      <w:r w:rsidRPr="002B3E4C">
        <w:rPr>
          <w:rFonts w:ascii="Times New Roman" w:hAnsi="Times New Roman"/>
          <w:color w:val="000000"/>
          <w:sz w:val="28"/>
          <w:lang w:val="ru-RU"/>
        </w:rPr>
        <w:t>клонение). Имена существительные 1, 2, 3-го склонения. Имена существительные одушевлённые и неодушевлённые.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</w:t>
      </w:r>
      <w:r w:rsidRPr="002B3E4C">
        <w:rPr>
          <w:rFonts w:ascii="Times New Roman" w:hAnsi="Times New Roman"/>
          <w:color w:val="000000"/>
          <w:sz w:val="28"/>
          <w:lang w:val="ru-RU"/>
        </w:rPr>
        <w:t>е имён прилагательных по родам, числам и падежам (кроме имён прилагательных на «-ий», «-ов», «-ин»). Склонение имён прилагательных.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</w:t>
      </w:r>
      <w:r w:rsidRPr="002B3E4C">
        <w:rPr>
          <w:rFonts w:ascii="Times New Roman" w:hAnsi="Times New Roman"/>
          <w:color w:val="000000"/>
          <w:sz w:val="28"/>
          <w:lang w:val="ru-RU"/>
        </w:rPr>
        <w:t>ния неоправданных повторов в тексте.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Частица «не»,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её значение.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Предложение. Установление при помощи смысловых (синтаксических) вопросов связи между словами в предложении. Главные члены предложения </w:t>
      </w: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– подлежащее и сказуемое. Второстепенные члены предложения (без деления на виды). Предложения ра</w:t>
      </w:r>
      <w:r w:rsidRPr="002B3E4C">
        <w:rPr>
          <w:rFonts w:ascii="Times New Roman" w:hAnsi="Times New Roman"/>
          <w:color w:val="000000"/>
          <w:sz w:val="28"/>
          <w:lang w:val="ru-RU"/>
        </w:rPr>
        <w:t>спространённые и нераспространённые.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«и», «а», «но» и без союзов.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</w:t>
      </w:r>
      <w:r w:rsidRPr="002B3E4C">
        <w:rPr>
          <w:rFonts w:ascii="Times New Roman" w:hAnsi="Times New Roman"/>
          <w:color w:val="000000"/>
          <w:sz w:val="28"/>
          <w:lang w:val="ru-RU"/>
        </w:rPr>
        <w:t>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определения (уточнения) написания слова.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существительных (на уровне наблюдения);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</w:t>
      </w:r>
      <w:r w:rsidRPr="002B3E4C">
        <w:rPr>
          <w:rFonts w:ascii="Times New Roman" w:hAnsi="Times New Roman"/>
          <w:color w:val="000000"/>
          <w:sz w:val="28"/>
          <w:lang w:val="ru-RU"/>
        </w:rPr>
        <w:t>аре учебника);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другие. Соблюдение норм речевого </w:t>
      </w: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этикета и орфоэпических норм в ситуациях учебн</w:t>
      </w:r>
      <w:r w:rsidRPr="002B3E4C">
        <w:rPr>
          <w:rFonts w:ascii="Times New Roman" w:hAnsi="Times New Roman"/>
          <w:color w:val="000000"/>
          <w:sz w:val="28"/>
          <w:lang w:val="ru-RU"/>
        </w:rPr>
        <w:t>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</w:t>
      </w:r>
      <w:r w:rsidRPr="002B3E4C">
        <w:rPr>
          <w:rFonts w:ascii="Times New Roman" w:hAnsi="Times New Roman"/>
          <w:color w:val="000000"/>
          <w:sz w:val="28"/>
          <w:lang w:val="ru-RU"/>
        </w:rPr>
        <w:t>ении парной и групповой работы.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</w:t>
      </w:r>
      <w:r w:rsidRPr="002B3E4C">
        <w:rPr>
          <w:rFonts w:ascii="Times New Roman" w:hAnsi="Times New Roman"/>
          <w:color w:val="000000"/>
          <w:sz w:val="28"/>
          <w:lang w:val="ru-RU"/>
        </w:rPr>
        <w:t>ректирование текстов с нарушенным порядком предложений и абзацев.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План текста. Составление плана текста, написание текста по заданному плану. Связь предложений в тексте с помощью личных местоимений, синонимов, союзов «и», «а», «но». Ключевые слова в </w:t>
      </w:r>
      <w:r w:rsidRPr="002B3E4C">
        <w:rPr>
          <w:rFonts w:ascii="Times New Roman" w:hAnsi="Times New Roman"/>
          <w:color w:val="000000"/>
          <w:sz w:val="28"/>
          <w:lang w:val="ru-RU"/>
        </w:rPr>
        <w:t>тексте.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</w:t>
      </w:r>
      <w:r w:rsidRPr="002B3E4C">
        <w:rPr>
          <w:rFonts w:ascii="Times New Roman" w:hAnsi="Times New Roman"/>
          <w:color w:val="000000"/>
          <w:sz w:val="28"/>
          <w:lang w:val="ru-RU"/>
        </w:rPr>
        <w:t>ельного чтения, ситуации применения.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Изучение русского языка в 3 классе позволяет организовать работу над рядом метапредметных результатов: познавательных универсальных учебных действий, коммуникативных универсальных учебны</w:t>
      </w:r>
      <w:r w:rsidRPr="002B3E4C">
        <w:rPr>
          <w:rFonts w:ascii="Times New Roman" w:hAnsi="Times New Roman"/>
          <w:color w:val="000000"/>
          <w:sz w:val="28"/>
          <w:lang w:val="ru-RU"/>
        </w:rPr>
        <w:t>х действий, регулятивных универсальных учебных действий, совместной деятельности.</w:t>
      </w:r>
    </w:p>
    <w:p w:rsidR="00D16C00" w:rsidRPr="002B3E4C" w:rsidRDefault="008545FF">
      <w:pPr>
        <w:spacing w:after="0" w:line="257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16C00" w:rsidRPr="002B3E4C" w:rsidRDefault="008545FF">
      <w:pPr>
        <w:spacing w:after="0" w:line="257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сравнивать грамматические признаки разных частей речи: выделять общие и различные грамматические пр</w:t>
      </w:r>
      <w:r w:rsidRPr="002B3E4C">
        <w:rPr>
          <w:rFonts w:ascii="Times New Roman" w:hAnsi="Times New Roman"/>
          <w:color w:val="000000"/>
          <w:sz w:val="28"/>
          <w:lang w:val="ru-RU"/>
        </w:rPr>
        <w:t>изнаки;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сравнивать тему и основную мысль текста;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сравнивать типы текстов (повествование, описание, рассуждение): выделять особенности каждого типа текста;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сравнивать прямое и переносное значение слова;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 слова на основании того, какой частью реч</w:t>
      </w:r>
      <w:r w:rsidRPr="002B3E4C">
        <w:rPr>
          <w:rFonts w:ascii="Times New Roman" w:hAnsi="Times New Roman"/>
          <w:color w:val="000000"/>
          <w:sz w:val="28"/>
          <w:lang w:val="ru-RU"/>
        </w:rPr>
        <w:t>и они являются;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объединять имена существительные в группы по определённому грамматическому признаку (например, род или число), самостоятельно находить возможный признак группировки;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звуков, предложений;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ори</w:t>
      </w:r>
      <w:r w:rsidRPr="002B3E4C">
        <w:rPr>
          <w:rFonts w:ascii="Times New Roman" w:hAnsi="Times New Roman"/>
          <w:color w:val="000000"/>
          <w:sz w:val="28"/>
          <w:lang w:val="ru-RU"/>
        </w:rPr>
        <w:t>ентироваться в изученных понятиях (подлежащее, сказуемое, второстепенные члены предложения, часть речи, склонение) и соотносить понятие с его краткой характеристикой.</w:t>
      </w:r>
    </w:p>
    <w:p w:rsidR="00D16C00" w:rsidRPr="002B3E4C" w:rsidRDefault="008545FF">
      <w:pPr>
        <w:spacing w:after="0" w:line="257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качест</w:t>
      </w:r>
      <w:r w:rsidRPr="002B3E4C">
        <w:rPr>
          <w:rFonts w:ascii="Times New Roman" w:hAnsi="Times New Roman"/>
          <w:color w:val="000000"/>
          <w:sz w:val="28"/>
          <w:lang w:val="ru-RU"/>
        </w:rPr>
        <w:t>вом текста на основе предложенных учителем критериев;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изменения текста, планировать действия по изменению текста;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высказывать предположение в процессе наблюдения за языковым материалом;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</w:t>
      </w:r>
      <w:r w:rsidRPr="002B3E4C">
        <w:rPr>
          <w:rFonts w:ascii="Times New Roman" w:hAnsi="Times New Roman"/>
          <w:color w:val="000000"/>
          <w:sz w:val="28"/>
          <w:lang w:val="ru-RU"/>
        </w:rPr>
        <w:t>несложное лингвистическое мини-исследование, выполнять по предложенному плану проектное задание;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формулировать выводы об особенностях каждого из трёх типов текстов, подкреплять их доказательствами на основе результатов проведенного наблюдения;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выбирать наи</w:t>
      </w:r>
      <w:r w:rsidRPr="002B3E4C">
        <w:rPr>
          <w:rFonts w:ascii="Times New Roman" w:hAnsi="Times New Roman"/>
          <w:color w:val="000000"/>
          <w:sz w:val="28"/>
          <w:lang w:val="ru-RU"/>
        </w:rPr>
        <w:t>более подходящий для данной ситуации тип текста (на основе предложенных критериев).</w:t>
      </w:r>
    </w:p>
    <w:p w:rsidR="00D16C00" w:rsidRPr="002B3E4C" w:rsidRDefault="008545FF">
      <w:pPr>
        <w:spacing w:after="0" w:line="257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 при выполнении мини-исследования;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анализировать текстовую, графическую, звуковую информацию в соответствии с уч</w:t>
      </w:r>
      <w:r w:rsidRPr="002B3E4C">
        <w:rPr>
          <w:rFonts w:ascii="Times New Roman" w:hAnsi="Times New Roman"/>
          <w:color w:val="000000"/>
          <w:sz w:val="28"/>
          <w:lang w:val="ru-RU"/>
        </w:rPr>
        <w:t>ебной задачей;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 как результата наблюдения за языковыми единицами.</w:t>
      </w:r>
    </w:p>
    <w:p w:rsidR="00D16C00" w:rsidRPr="002B3E4C" w:rsidRDefault="00D16C00">
      <w:pPr>
        <w:spacing w:after="0" w:line="257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57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16C00" w:rsidRPr="002B3E4C" w:rsidRDefault="008545FF">
      <w:pPr>
        <w:spacing w:after="0" w:line="257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</w:t>
      </w:r>
      <w:r w:rsidRPr="002B3E4C">
        <w:rPr>
          <w:rFonts w:ascii="Times New Roman" w:hAnsi="Times New Roman"/>
          <w:color w:val="000000"/>
          <w:sz w:val="28"/>
          <w:lang w:val="ru-RU"/>
        </w:rPr>
        <w:t>й;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повествование), соответствующие ситуации общения;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подготавливать небольшие выступления о результатах групповой работы, наблюдения, выполненного мини-исследования, проектного задания;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создавать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небольшие устные и письменные тексты, содержащие приглашение, просьбу, извинение, благодарность, отказ, с использованием норм речевого этикета.</w:t>
      </w:r>
    </w:p>
    <w:p w:rsidR="00D16C00" w:rsidRPr="002B3E4C" w:rsidRDefault="00D16C00">
      <w:pPr>
        <w:spacing w:after="0" w:line="257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57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16C00" w:rsidRPr="002B3E4C" w:rsidRDefault="008545FF">
      <w:pPr>
        <w:spacing w:after="0" w:line="257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планировать действия по решению орфографической </w:t>
      </w:r>
      <w:r w:rsidRPr="002B3E4C">
        <w:rPr>
          <w:rFonts w:ascii="Times New Roman" w:hAnsi="Times New Roman"/>
          <w:color w:val="000000"/>
          <w:sz w:val="28"/>
          <w:lang w:val="ru-RU"/>
        </w:rPr>
        <w:t>задачи;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D16C00" w:rsidRPr="002B3E4C" w:rsidRDefault="008545FF">
      <w:pPr>
        <w:spacing w:after="0" w:line="257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при выполнении заданий по русскому языку;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корректировать с помощью учителя свои учебные действия для преодоления ошибок при выделении в слове кор</w:t>
      </w:r>
      <w:r w:rsidRPr="002B3E4C">
        <w:rPr>
          <w:rFonts w:ascii="Times New Roman" w:hAnsi="Times New Roman"/>
          <w:color w:val="000000"/>
          <w:sz w:val="28"/>
          <w:lang w:val="ru-RU"/>
        </w:rPr>
        <w:t>ня и окончания, при определении части речи, члена предложения при списывании текстов и записи под диктовку.</w:t>
      </w:r>
    </w:p>
    <w:p w:rsidR="00D16C00" w:rsidRPr="002B3E4C" w:rsidRDefault="008545FF">
      <w:pPr>
        <w:spacing w:after="0" w:line="264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формулировать краткосрочные и долгосрочные цели (индивидуальные с учётом участия в коллективных задачах) при выполнении </w:t>
      </w:r>
      <w:r w:rsidRPr="002B3E4C">
        <w:rPr>
          <w:rFonts w:ascii="Times New Roman" w:hAnsi="Times New Roman"/>
          <w:color w:val="000000"/>
          <w:sz w:val="28"/>
          <w:lang w:val="ru-RU"/>
        </w:rPr>
        <w:t>коллективного мини-исследования или проектного задания на основе предложенного формата планирования, распределения промежуточных шагов и сроков;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выполнять совместные (в группах) проектные задания с использованием предложенных образцов;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при выполнении совме</w:t>
      </w:r>
      <w:r w:rsidRPr="002B3E4C">
        <w:rPr>
          <w:rFonts w:ascii="Times New Roman" w:hAnsi="Times New Roman"/>
          <w:color w:val="000000"/>
          <w:sz w:val="28"/>
          <w:lang w:val="ru-RU"/>
        </w:rPr>
        <w:t>стной деятельности справедливо распределять работу, договариваться, обсуждать процесс и результат совместной работы; проявлять готовность выполнять разные роли: руководителя (лидера), подчиненного, проявлять самостоятельность, организованность, инициативно</w:t>
      </w:r>
      <w:r w:rsidRPr="002B3E4C">
        <w:rPr>
          <w:rFonts w:ascii="Times New Roman" w:hAnsi="Times New Roman"/>
          <w:color w:val="000000"/>
          <w:sz w:val="28"/>
          <w:lang w:val="ru-RU"/>
        </w:rPr>
        <w:t>сть для достижения общего успеха деятельности.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D16C00" w:rsidRPr="002B3E4C" w:rsidRDefault="00D16C00">
      <w:pPr>
        <w:spacing w:after="0" w:line="264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6" w:name="_ftnref1"/>
      <w:r>
        <w:fldChar w:fldCharType="begin"/>
      </w:r>
      <w:r w:rsidRPr="002B3E4C">
        <w:rPr>
          <w:lang w:val="ru-RU"/>
        </w:rPr>
        <w:instrText xml:space="preserve"> </w:instrText>
      </w:r>
      <w:r>
        <w:instrText>HYPERLINK</w:instrText>
      </w:r>
      <w:r w:rsidRPr="002B3E4C">
        <w:rPr>
          <w:lang w:val="ru-RU"/>
        </w:rPr>
        <w:instrText xml:space="preserve"> "</w:instrText>
      </w:r>
      <w:r>
        <w:instrText>https</w:instrText>
      </w:r>
      <w:r w:rsidRPr="002B3E4C">
        <w:rPr>
          <w:lang w:val="ru-RU"/>
        </w:rPr>
        <w:instrText>://</w:instrText>
      </w:r>
      <w:r>
        <w:instrText>workprogram</w:instrText>
      </w:r>
      <w:r w:rsidRPr="002B3E4C">
        <w:rPr>
          <w:lang w:val="ru-RU"/>
        </w:rPr>
        <w:instrText>.</w:instrText>
      </w:r>
      <w:r>
        <w:instrText>edsoo</w:instrText>
      </w:r>
      <w:r w:rsidRPr="002B3E4C">
        <w:rPr>
          <w:lang w:val="ru-RU"/>
        </w:rPr>
        <w:instrText>.</w:instrText>
      </w:r>
      <w:r>
        <w:instrText>ru</w:instrText>
      </w:r>
      <w:r w:rsidRPr="002B3E4C">
        <w:rPr>
          <w:lang w:val="ru-RU"/>
        </w:rPr>
        <w:instrText>/</w:instrText>
      </w:r>
      <w:r>
        <w:instrText>templates</w:instrText>
      </w:r>
      <w:r w:rsidRPr="002B3E4C">
        <w:rPr>
          <w:lang w:val="ru-RU"/>
        </w:rPr>
        <w:instrText>/415" \</w:instrText>
      </w:r>
      <w:r>
        <w:instrText>l</w:instrText>
      </w:r>
      <w:r w:rsidRPr="002B3E4C">
        <w:rPr>
          <w:lang w:val="ru-RU"/>
        </w:rPr>
        <w:instrText xml:space="preserve"> "_</w:instrText>
      </w:r>
      <w:r>
        <w:instrText>ftn</w:instrText>
      </w:r>
      <w:r w:rsidRPr="002B3E4C">
        <w:rPr>
          <w:lang w:val="ru-RU"/>
        </w:rPr>
        <w:instrText>1" \</w:instrText>
      </w:r>
      <w:r>
        <w:instrText>h</w:instrText>
      </w:r>
      <w:r w:rsidRPr="002B3E4C">
        <w:rPr>
          <w:lang w:val="ru-RU"/>
        </w:rPr>
        <w:instrText xml:space="preserve"> </w:instrText>
      </w:r>
      <w:r>
        <w:fldChar w:fldCharType="separate"/>
      </w:r>
      <w:r>
        <w:rPr>
          <w:rFonts w:ascii="Times New Roman" w:hAnsi="Times New Roman"/>
          <w:b/>
          <w:color w:val="0093FF"/>
          <w:sz w:val="24"/>
          <w:u w:val="single"/>
        </w:rPr>
        <w:t>https</w:t>
      </w:r>
      <w:r w:rsidRPr="002B3E4C">
        <w:rPr>
          <w:rFonts w:ascii="Times New Roman" w:hAnsi="Times New Roman"/>
          <w:b/>
          <w:color w:val="0093FF"/>
          <w:sz w:val="24"/>
          <w:u w:val="single"/>
          <w:lang w:val="ru-RU"/>
        </w:rPr>
        <w:t>://</w:t>
      </w:r>
      <w:r>
        <w:rPr>
          <w:rFonts w:ascii="Times New Roman" w:hAnsi="Times New Roman"/>
          <w:b/>
          <w:color w:val="0093FF"/>
          <w:sz w:val="24"/>
          <w:u w:val="single"/>
        </w:rPr>
        <w:t>workprogram</w:t>
      </w:r>
      <w:r w:rsidRPr="002B3E4C">
        <w:rPr>
          <w:rFonts w:ascii="Times New Roman" w:hAnsi="Times New Roman"/>
          <w:b/>
          <w:color w:val="0093FF"/>
          <w:sz w:val="24"/>
          <w:u w:val="single"/>
          <w:lang w:val="ru-RU"/>
        </w:rPr>
        <w:t>.</w:t>
      </w:r>
      <w:r>
        <w:rPr>
          <w:rFonts w:ascii="Times New Roman" w:hAnsi="Times New Roman"/>
          <w:b/>
          <w:color w:val="0093FF"/>
          <w:sz w:val="24"/>
          <w:u w:val="single"/>
        </w:rPr>
        <w:t>edso</w:t>
      </w:r>
      <w:r>
        <w:rPr>
          <w:rFonts w:ascii="Times New Roman" w:hAnsi="Times New Roman"/>
          <w:b/>
          <w:color w:val="0093FF"/>
          <w:sz w:val="24"/>
          <w:u w:val="single"/>
        </w:rPr>
        <w:t>o</w:t>
      </w:r>
      <w:r w:rsidRPr="002B3E4C">
        <w:rPr>
          <w:rFonts w:ascii="Times New Roman" w:hAnsi="Times New Roman"/>
          <w:b/>
          <w:color w:val="0093FF"/>
          <w:sz w:val="24"/>
          <w:u w:val="single"/>
          <w:lang w:val="ru-RU"/>
        </w:rPr>
        <w:t>.</w:t>
      </w:r>
      <w:r>
        <w:rPr>
          <w:rFonts w:ascii="Times New Roman" w:hAnsi="Times New Roman"/>
          <w:b/>
          <w:color w:val="0093FF"/>
          <w:sz w:val="24"/>
          <w:u w:val="single"/>
        </w:rPr>
        <w:t>ru</w:t>
      </w:r>
      <w:r w:rsidRPr="002B3E4C">
        <w:rPr>
          <w:rFonts w:ascii="Times New Roman" w:hAnsi="Times New Roman"/>
          <w:b/>
          <w:color w:val="0093FF"/>
          <w:sz w:val="24"/>
          <w:u w:val="single"/>
          <w:lang w:val="ru-RU"/>
        </w:rPr>
        <w:t>/</w:t>
      </w:r>
      <w:r>
        <w:rPr>
          <w:rFonts w:ascii="Times New Roman" w:hAnsi="Times New Roman"/>
          <w:b/>
          <w:color w:val="0093FF"/>
          <w:sz w:val="24"/>
          <w:u w:val="single"/>
        </w:rPr>
        <w:t>templates</w:t>
      </w:r>
      <w:r w:rsidRPr="002B3E4C">
        <w:rPr>
          <w:rFonts w:ascii="Times New Roman" w:hAnsi="Times New Roman"/>
          <w:b/>
          <w:color w:val="0093FF"/>
          <w:sz w:val="24"/>
          <w:u w:val="single"/>
          <w:lang w:val="ru-RU"/>
        </w:rPr>
        <w:t>/415#_</w:t>
      </w:r>
      <w:r>
        <w:rPr>
          <w:rFonts w:ascii="Times New Roman" w:hAnsi="Times New Roman"/>
          <w:b/>
          <w:color w:val="0093FF"/>
          <w:sz w:val="24"/>
          <w:u w:val="single"/>
        </w:rPr>
        <w:t>ftn</w:t>
      </w:r>
      <w:r w:rsidRPr="002B3E4C">
        <w:rPr>
          <w:rFonts w:ascii="Times New Roman" w:hAnsi="Times New Roman"/>
          <w:b/>
          <w:color w:val="0093FF"/>
          <w:sz w:val="24"/>
          <w:u w:val="single"/>
          <w:lang w:val="ru-RU"/>
        </w:rPr>
        <w:t>1</w:t>
      </w:r>
      <w:r>
        <w:rPr>
          <w:rFonts w:ascii="Times New Roman" w:hAnsi="Times New Roman"/>
          <w:b/>
          <w:color w:val="0093FF"/>
          <w:sz w:val="24"/>
          <w:u w:val="single"/>
        </w:rPr>
        <w:fldChar w:fldCharType="end"/>
      </w:r>
      <w:bookmarkEnd w:id="6"/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</w:t>
      </w:r>
      <w:r w:rsidRPr="002B3E4C">
        <w:rPr>
          <w:rFonts w:ascii="Times New Roman" w:hAnsi="Times New Roman"/>
          <w:color w:val="000000"/>
          <w:sz w:val="28"/>
          <w:lang w:val="ru-RU"/>
        </w:rPr>
        <w:t>учебнике).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Наблюдение за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использованием в речи фразеологизмов (простые случаи).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Состав неизменяемых </w:t>
      </w:r>
      <w:r w:rsidRPr="002B3E4C">
        <w:rPr>
          <w:rFonts w:ascii="Times New Roman" w:hAnsi="Times New Roman"/>
          <w:color w:val="000000"/>
          <w:sz w:val="28"/>
          <w:lang w:val="ru-RU"/>
        </w:rPr>
        <w:t>слов (ознакомление).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Имя существительное. Склонение имён существительных (кроме существительных на «-мя», «-ий», «-ие», </w:t>
      </w:r>
      <w:r w:rsidRPr="002B3E4C">
        <w:rPr>
          <w:rFonts w:ascii="Times New Roman" w:hAnsi="Times New Roman"/>
          <w:color w:val="000000"/>
          <w:sz w:val="28"/>
          <w:lang w:val="ru-RU"/>
        </w:rPr>
        <w:t>«-ия»; на «-ья», например, «гостья»; на «-ье», например, «ожерелье» во множественном числе; а также кроме собственных имён существительных на «-ов», «-ин», «-ий»); имена существительные 1, 2, 3-го склонения (повторение изученного). Несклоняемые имена сущес</w:t>
      </w:r>
      <w:r w:rsidRPr="002B3E4C">
        <w:rPr>
          <w:rFonts w:ascii="Times New Roman" w:hAnsi="Times New Roman"/>
          <w:color w:val="000000"/>
          <w:sz w:val="28"/>
          <w:lang w:val="ru-RU"/>
        </w:rPr>
        <w:t>твительные (ознакомление).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1-</w:t>
      </w:r>
      <w:r w:rsidRPr="002B3E4C">
        <w:rPr>
          <w:rFonts w:ascii="Times New Roman" w:hAnsi="Times New Roman"/>
          <w:color w:val="000000"/>
          <w:sz w:val="28"/>
          <w:lang w:val="ru-RU"/>
        </w:rPr>
        <w:t>го и 3-го лица единственного и множественного числа; склонение личных местоимений.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Наречие (</w:t>
      </w:r>
      <w:r w:rsidRPr="002B3E4C">
        <w:rPr>
          <w:rFonts w:ascii="Times New Roman" w:hAnsi="Times New Roman"/>
          <w:color w:val="000000"/>
          <w:sz w:val="28"/>
          <w:lang w:val="ru-RU"/>
        </w:rPr>
        <w:t>общее представление). Значение, вопросы, употребление в речи.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Союз; союзы «и», «а», «но» в простых и сложных предложениях.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Частица «не», её значение (повторение).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Слово, сочетание слов (с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</w:t>
      </w:r>
      <w:r w:rsidRPr="002B3E4C">
        <w:rPr>
          <w:rFonts w:ascii="Times New Roman" w:hAnsi="Times New Roman"/>
          <w:color w:val="000000"/>
          <w:sz w:val="28"/>
          <w:lang w:val="ru-RU"/>
        </w:rPr>
        <w:t>в предложении (при помощи смысловых вопросов); распространённые и нераспространённые предложения (повторение изученного).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Связь между словами в словосочетании.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Предложения с однородными членами: без союзов, с союзами «а», «но», с одиночным союзом «и». </w:t>
      </w:r>
      <w:r w:rsidRPr="002B3E4C">
        <w:rPr>
          <w:rFonts w:ascii="Times New Roman" w:hAnsi="Times New Roman"/>
          <w:color w:val="000000"/>
          <w:sz w:val="28"/>
          <w:lang w:val="ru-RU"/>
        </w:rPr>
        <w:t>Интонация перечисления в предложениях с однородными членами.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Простое и сложное предложения (ознакомление). Сложные предложения: сложносочинённые с союзами «и», «а», «но»; бессоюзные сложные предложения (без называния терминов).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9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</w:t>
      </w:r>
      <w:r w:rsidRPr="002B3E4C">
        <w:rPr>
          <w:rFonts w:ascii="Times New Roman" w:hAnsi="Times New Roman"/>
          <w:color w:val="000000"/>
          <w:sz w:val="28"/>
          <w:lang w:val="ru-RU"/>
        </w:rPr>
        <w:t>при проверке собственных и предложенных текстов (повторение и применение на новом орфографическом материале).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9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9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9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безударные падежные о</w:t>
      </w:r>
      <w:r w:rsidRPr="002B3E4C">
        <w:rPr>
          <w:rFonts w:ascii="Times New Roman" w:hAnsi="Times New Roman"/>
          <w:color w:val="000000"/>
          <w:sz w:val="28"/>
          <w:lang w:val="ru-RU"/>
        </w:rPr>
        <w:t>кончания имён существительных (кроме существительных на «-мя», «-ий», «-ие», «-ия», на «-ья», например, «гостья», на «-ье», например, «ожерелье» во множественном числе, а также кроме собственных имён существительных на «-ов», «-ин», «-ий»);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9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безударные пад</w:t>
      </w:r>
      <w:r w:rsidRPr="002B3E4C">
        <w:rPr>
          <w:rFonts w:ascii="Times New Roman" w:hAnsi="Times New Roman"/>
          <w:color w:val="000000"/>
          <w:sz w:val="28"/>
          <w:lang w:val="ru-RU"/>
        </w:rPr>
        <w:t>ежные окончания имён прилагательных;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9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2-го лица единственного числа;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9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«-ться» и «-тся»;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9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9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знаки препинания в предло</w:t>
      </w:r>
      <w:r w:rsidRPr="002B3E4C">
        <w:rPr>
          <w:rFonts w:ascii="Times New Roman" w:hAnsi="Times New Roman"/>
          <w:color w:val="000000"/>
          <w:sz w:val="28"/>
          <w:lang w:val="ru-RU"/>
        </w:rPr>
        <w:t>жениях с однородными членами, соединёнными союзами «и», «а», «но» и без союзов.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9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9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9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другие); диалог; монолог; отражение темы текста или основной мысли в заголовке.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9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Корректирование текстов (</w:t>
      </w:r>
      <w:r w:rsidRPr="002B3E4C">
        <w:rPr>
          <w:rFonts w:ascii="Times New Roman" w:hAnsi="Times New Roman"/>
          <w:color w:val="000000"/>
          <w:sz w:val="28"/>
          <w:lang w:val="ru-RU"/>
        </w:rPr>
        <w:t>заданных и собственных) с учётом точности, правильности, богатства и выразительности письменной речи.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9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9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9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Изучающее чтение. По</w:t>
      </w:r>
      <w:r w:rsidRPr="002B3E4C">
        <w:rPr>
          <w:rFonts w:ascii="Times New Roman" w:hAnsi="Times New Roman"/>
          <w:color w:val="000000"/>
          <w:sz w:val="28"/>
          <w:lang w:val="ru-RU"/>
        </w:rPr>
        <w:t>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УНИВЕРСАЛЬ</w:t>
      </w:r>
      <w:r w:rsidRPr="002B3E4C">
        <w:rPr>
          <w:rFonts w:ascii="Times New Roman" w:hAnsi="Times New Roman"/>
          <w:b/>
          <w:color w:val="000000"/>
          <w:sz w:val="28"/>
          <w:lang w:val="ru-RU"/>
        </w:rPr>
        <w:t>НЫЕ УЧЕБНЫЕ ДЕЙСТВИЯ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Изучение русского языка в 4 классе позволяет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</w:t>
      </w:r>
      <w:r w:rsidRPr="002B3E4C">
        <w:rPr>
          <w:rFonts w:ascii="Times New Roman" w:hAnsi="Times New Roman"/>
          <w:color w:val="000000"/>
          <w:sz w:val="28"/>
          <w:lang w:val="ru-RU"/>
        </w:rPr>
        <w:t>ействий, совместной деятельности.</w:t>
      </w:r>
    </w:p>
    <w:p w:rsidR="00D16C00" w:rsidRPr="002B3E4C" w:rsidRDefault="008545FF">
      <w:pPr>
        <w:spacing w:after="0" w:line="257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16C00" w:rsidRPr="002B3E4C" w:rsidRDefault="008545FF">
      <w:pPr>
        <w:spacing w:after="0" w:line="257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устанавливать основания для сравнения слов, относящихся к разным частям речи; устанавливать основания для сравнения слов, относящихся к одной части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речи, отличающихся грамматическими признаками;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группировать слова на основании того, какой частью речи они являются;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объединять глаголы в группы по определённому признаку (например, время, спряжение);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объединять предложения по определённому признаку, само</w:t>
      </w:r>
      <w:r w:rsidRPr="002B3E4C">
        <w:rPr>
          <w:rFonts w:ascii="Times New Roman" w:hAnsi="Times New Roman"/>
          <w:color w:val="000000"/>
          <w:sz w:val="28"/>
          <w:lang w:val="ru-RU"/>
        </w:rPr>
        <w:t>стоятельно устанавливать этот признак;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классифицировать предложенные языковые единицы;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устно характеризовать языковые единицы по заданным признакам;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ориентироваться в изученных понятиях (склонение, спряжение, неопределённая форма, однородные члены предложе</w:t>
      </w:r>
      <w:r w:rsidRPr="002B3E4C">
        <w:rPr>
          <w:rFonts w:ascii="Times New Roman" w:hAnsi="Times New Roman"/>
          <w:color w:val="000000"/>
          <w:sz w:val="28"/>
          <w:lang w:val="ru-RU"/>
        </w:rPr>
        <w:t>ния, сложное предложение) и соотносить понятие с его краткой характеристикой.</w:t>
      </w:r>
    </w:p>
    <w:p w:rsidR="00D16C00" w:rsidRPr="002B3E4C" w:rsidRDefault="008545FF">
      <w:pPr>
        <w:spacing w:after="0" w:line="257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заданий по русскому языку, выбирать наиболее целесообразный (на основе предложенных критериев);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проводить по предложенному алгоритму различные виды анализа (звуко-буквенный, морфемный, морфологический, синтаксический);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</w:t>
      </w:r>
      <w:r w:rsidRPr="002B3E4C">
        <w:rPr>
          <w:rFonts w:ascii="Times New Roman" w:hAnsi="Times New Roman"/>
          <w:color w:val="000000"/>
          <w:sz w:val="28"/>
          <w:lang w:val="ru-RU"/>
        </w:rPr>
        <w:t>кации, сравнения, мини-исследования);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речевой ситуации.</w:t>
      </w:r>
    </w:p>
    <w:p w:rsidR="00D16C00" w:rsidRPr="002B3E4C" w:rsidRDefault="008545FF">
      <w:pPr>
        <w:spacing w:after="0" w:line="257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lastRenderedPageBreak/>
        <w:t>Работа с информацией: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</w:t>
      </w:r>
      <w:r w:rsidRPr="002B3E4C">
        <w:rPr>
          <w:rFonts w:ascii="Times New Roman" w:hAnsi="Times New Roman"/>
          <w:color w:val="000000"/>
          <w:sz w:val="28"/>
          <w:lang w:val="ru-RU"/>
        </w:rPr>
        <w:t>ии, работать со словарями, справочниками в поисках информации, необходимой для решения учебно-практической задачи; находить дополнительную информацию, используя справочники и словари;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о языковых единицах </w:t>
      </w:r>
      <w:r w:rsidRPr="002B3E4C">
        <w:rPr>
          <w:rFonts w:ascii="Times New Roman" w:hAnsi="Times New Roman"/>
          <w:color w:val="000000"/>
          <w:sz w:val="28"/>
          <w:lang w:val="ru-RU"/>
        </w:rPr>
        <w:t>самостоятельно или на основании предложенного учителем способа её проверки;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соблюдать элементарные правила информационной безопасности при поиске для выполнения заданий по русскому языку информации в Интернете;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</w:t>
      </w:r>
      <w:r w:rsidRPr="002B3E4C">
        <w:rPr>
          <w:rFonts w:ascii="Times New Roman" w:hAnsi="Times New Roman"/>
          <w:color w:val="000000"/>
          <w:sz w:val="28"/>
          <w:lang w:val="ru-RU"/>
        </w:rPr>
        <w:t>редставления информации.</w:t>
      </w:r>
    </w:p>
    <w:p w:rsidR="00D16C00" w:rsidRPr="002B3E4C" w:rsidRDefault="00D16C00">
      <w:pPr>
        <w:spacing w:after="0" w:line="252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52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16C00" w:rsidRPr="002B3E4C" w:rsidRDefault="008545FF">
      <w:pPr>
        <w:spacing w:after="0" w:line="252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D16C00" w:rsidRPr="002B3E4C" w:rsidRDefault="008545FF">
      <w:pPr>
        <w:spacing w:after="0" w:line="252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выбирать языковые средства для выражения эмоций в соответствии с целями и условиями общения в знакомой среде;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строить устное </w:t>
      </w:r>
      <w:r w:rsidRPr="002B3E4C">
        <w:rPr>
          <w:rFonts w:ascii="Times New Roman" w:hAnsi="Times New Roman"/>
          <w:color w:val="000000"/>
          <w:sz w:val="28"/>
          <w:lang w:val="ru-RU"/>
        </w:rPr>
        <w:t>высказывание при обосновании правильности написания, при обобщении результатов наблюдения за орфографическим материалом;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повествование), определяя необходимый в данной речевой ситуации тип текста</w:t>
      </w:r>
      <w:r w:rsidRPr="002B3E4C">
        <w:rPr>
          <w:rFonts w:ascii="Times New Roman" w:hAnsi="Times New Roman"/>
          <w:color w:val="000000"/>
          <w:sz w:val="28"/>
          <w:lang w:val="ru-RU"/>
        </w:rPr>
        <w:t>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D16C00" w:rsidRPr="002B3E4C" w:rsidRDefault="00D16C00">
      <w:pPr>
        <w:spacing w:after="0" w:line="257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57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16C00" w:rsidRPr="002B3E4C" w:rsidRDefault="008545FF">
      <w:pPr>
        <w:spacing w:after="0" w:line="257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действия по решению учебной задачи </w:t>
      </w:r>
      <w:r w:rsidRPr="002B3E4C">
        <w:rPr>
          <w:rFonts w:ascii="Times New Roman" w:hAnsi="Times New Roman"/>
          <w:color w:val="000000"/>
          <w:sz w:val="28"/>
          <w:lang w:val="ru-RU"/>
        </w:rPr>
        <w:t>для получения результата;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предвидеть трудности и возможные ошибки.</w:t>
      </w:r>
    </w:p>
    <w:p w:rsidR="00D16C00" w:rsidRPr="002B3E4C" w:rsidRDefault="008545FF">
      <w:pPr>
        <w:spacing w:after="0" w:line="257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Самоконтроль</w:t>
      </w:r>
      <w:r w:rsidRPr="002B3E4C">
        <w:rPr>
          <w:rFonts w:ascii="Times New Roman" w:hAnsi="Times New Roman"/>
          <w:color w:val="000000"/>
          <w:sz w:val="28"/>
          <w:lang w:val="ru-RU"/>
        </w:rPr>
        <w:t>: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контролировать процесс и результат выполнения задания, корректировать учебные действия для преодоления ошибок;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находить ошиб</w:t>
      </w:r>
      <w:r w:rsidRPr="002B3E4C">
        <w:rPr>
          <w:rFonts w:ascii="Times New Roman" w:hAnsi="Times New Roman"/>
          <w:color w:val="000000"/>
          <w:sz w:val="28"/>
          <w:lang w:val="ru-RU"/>
        </w:rPr>
        <w:t>ки в своей и чужих работах, устанавливать их причины;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оценивать по предложенным критериям общий результат деятельности и свой вклад в неё;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принимать оценку своей работы.</w:t>
      </w:r>
    </w:p>
    <w:p w:rsidR="00D16C00" w:rsidRPr="002B3E4C" w:rsidRDefault="008545FF">
      <w:pPr>
        <w:spacing w:after="0" w:line="257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</w:t>
      </w:r>
      <w:r w:rsidRPr="002B3E4C">
        <w:rPr>
          <w:rFonts w:ascii="Times New Roman" w:hAnsi="Times New Roman"/>
          <w:color w:val="000000"/>
          <w:sz w:val="28"/>
          <w:lang w:val="ru-RU"/>
        </w:rPr>
        <w:t>ействия по её достижению: распределять роли, договариваться, обсуждать процесс и результат совместной работы;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</w:t>
      </w:r>
      <w:r w:rsidRPr="002B3E4C">
        <w:rPr>
          <w:rFonts w:ascii="Times New Roman" w:hAnsi="Times New Roman"/>
          <w:color w:val="000000"/>
          <w:sz w:val="28"/>
          <w:lang w:val="ru-RU"/>
        </w:rPr>
        <w:t>т;</w:t>
      </w:r>
    </w:p>
    <w:p w:rsidR="00D16C00" w:rsidRPr="002B3E4C" w:rsidRDefault="008545FF">
      <w:pPr>
        <w:spacing w:after="0"/>
        <w:ind w:left="120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использованием предложенных образцов, планов, идей. </w:t>
      </w:r>
    </w:p>
    <w:p w:rsidR="00D16C00" w:rsidRPr="002B3E4C" w:rsidRDefault="008545FF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Pr="002B3E4C">
          <w:rPr>
            <w:rFonts w:ascii="Times New Roman" w:hAnsi="Times New Roman"/>
            <w:color w:val="0000FF"/>
            <w:u w:val="single"/>
            <w:lang w:val="ru-RU"/>
          </w:rPr>
          <w:t>#_</w:t>
        </w:r>
        <w:r>
          <w:rPr>
            <w:rFonts w:ascii="Times New Roman" w:hAnsi="Times New Roman"/>
            <w:color w:val="0000FF"/>
            <w:u w:val="single"/>
          </w:rPr>
          <w:t>ftnref</w:t>
        </w:r>
        <w:r w:rsidRPr="002B3E4C">
          <w:rPr>
            <w:rFonts w:ascii="Times New Roman" w:hAnsi="Times New Roman"/>
            <w:color w:val="0000FF"/>
            <w:u w:val="single"/>
            <w:lang w:val="ru-RU"/>
          </w:rPr>
          <w:t>1</w:t>
        </w:r>
      </w:hyperlink>
      <w:r w:rsidRPr="002B3E4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B3E4C">
        <w:rPr>
          <w:rFonts w:ascii="Times New Roman" w:hAnsi="Times New Roman"/>
          <w:color w:val="333333"/>
          <w:sz w:val="28"/>
          <w:lang w:val="ru-RU"/>
        </w:rPr>
        <w:t xml:space="preserve">Раздел «Графика» в учебном курсе «Обучения грамоте» изучается параллельно с разделом «Чтение», поэтому на этот раздел </w:t>
      </w:r>
      <w:r w:rsidRPr="002B3E4C">
        <w:rPr>
          <w:rFonts w:ascii="Times New Roman" w:hAnsi="Times New Roman"/>
          <w:color w:val="333333"/>
          <w:sz w:val="28"/>
          <w:lang w:val="ru-RU"/>
        </w:rPr>
        <w:t>отдельные часы в тематическом планировании не предусмотрены.</w:t>
      </w:r>
    </w:p>
    <w:p w:rsidR="00D16C00" w:rsidRPr="002B3E4C" w:rsidRDefault="008545FF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https</w:t>
        </w:r>
        <w:r w:rsidRPr="002B3E4C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://</w:t>
        </w:r>
        <w:r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workprogram</w:t>
        </w:r>
        <w:r w:rsidRPr="002B3E4C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.</w:t>
        </w:r>
        <w:r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edsoo</w:t>
        </w:r>
        <w:r w:rsidRPr="002B3E4C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.</w:t>
        </w:r>
        <w:r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ru</w:t>
        </w:r>
        <w:r w:rsidRPr="002B3E4C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/</w:t>
        </w:r>
        <w:r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templates</w:t>
        </w:r>
        <w:r w:rsidRPr="002B3E4C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/2487137#_</w:t>
        </w:r>
        <w:r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ftnref</w:t>
        </w:r>
        <w:r w:rsidRPr="002B3E4C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1</w:t>
        </w:r>
      </w:hyperlink>
      <w:r w:rsidRPr="002B3E4C">
        <w:rPr>
          <w:rFonts w:ascii="Times New Roman" w:hAnsi="Times New Roman"/>
          <w:color w:val="333333"/>
          <w:sz w:val="28"/>
          <w:lang w:val="ru-RU"/>
        </w:rPr>
        <w:t xml:space="preserve"> Раздел «Орфография и пунктуация» в учебном курсе «Обучения </w:t>
      </w:r>
      <w:r w:rsidRPr="002B3E4C">
        <w:rPr>
          <w:rFonts w:ascii="Times New Roman" w:hAnsi="Times New Roman"/>
          <w:color w:val="333333"/>
          <w:sz w:val="28"/>
          <w:lang w:val="ru-RU"/>
        </w:rPr>
        <w:t xml:space="preserve">грамоте» изучается параллельно с разделом «Письмо», поэтому на этот раздел в тематическом планировании отдельные часы не предусмотрены. </w:t>
      </w:r>
    </w:p>
    <w:bookmarkStart w:id="7" w:name="_ftn1"/>
    <w:p w:rsidR="00D16C00" w:rsidRPr="002B3E4C" w:rsidRDefault="008545FF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2B3E4C">
        <w:rPr>
          <w:lang w:val="ru-RU"/>
        </w:rPr>
        <w:instrText xml:space="preserve"> </w:instrText>
      </w:r>
      <w:r>
        <w:instrText>HYPERLINK</w:instrText>
      </w:r>
      <w:r w:rsidRPr="002B3E4C">
        <w:rPr>
          <w:lang w:val="ru-RU"/>
        </w:rPr>
        <w:instrText xml:space="preserve"> "</w:instrText>
      </w:r>
      <w:r>
        <w:instrText>https</w:instrText>
      </w:r>
      <w:r w:rsidRPr="002B3E4C">
        <w:rPr>
          <w:lang w:val="ru-RU"/>
        </w:rPr>
        <w:instrText>://</w:instrText>
      </w:r>
      <w:r>
        <w:instrText>workprogram</w:instrText>
      </w:r>
      <w:r w:rsidRPr="002B3E4C">
        <w:rPr>
          <w:lang w:val="ru-RU"/>
        </w:rPr>
        <w:instrText>.</w:instrText>
      </w:r>
      <w:r>
        <w:instrText>edsoo</w:instrText>
      </w:r>
      <w:r w:rsidRPr="002B3E4C">
        <w:rPr>
          <w:lang w:val="ru-RU"/>
        </w:rPr>
        <w:instrText>.</w:instrText>
      </w:r>
      <w:r>
        <w:instrText>ru</w:instrText>
      </w:r>
      <w:r w:rsidRPr="002B3E4C">
        <w:rPr>
          <w:lang w:val="ru-RU"/>
        </w:rPr>
        <w:instrText>/</w:instrText>
      </w:r>
      <w:r>
        <w:instrText>templates</w:instrText>
      </w:r>
      <w:r w:rsidRPr="002B3E4C">
        <w:rPr>
          <w:lang w:val="ru-RU"/>
        </w:rPr>
        <w:instrText>/2487137" \</w:instrText>
      </w:r>
      <w:r>
        <w:instrText>l</w:instrText>
      </w:r>
      <w:r w:rsidRPr="002B3E4C">
        <w:rPr>
          <w:lang w:val="ru-RU"/>
        </w:rPr>
        <w:instrText xml:space="preserve"> "_</w:instrText>
      </w:r>
      <w:r>
        <w:instrText>ftnref</w:instrText>
      </w:r>
      <w:r w:rsidRPr="002B3E4C">
        <w:rPr>
          <w:lang w:val="ru-RU"/>
        </w:rPr>
        <w:instrText>1" \</w:instrText>
      </w:r>
      <w:r>
        <w:instrText>h</w:instrText>
      </w:r>
      <w:r w:rsidRPr="002B3E4C">
        <w:rPr>
          <w:lang w:val="ru-RU"/>
        </w:rPr>
        <w:instrText xml:space="preserve"> </w:instrText>
      </w:r>
      <w:r>
        <w:fldChar w:fldCharType="separate"/>
      </w:r>
      <w:r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https</w:t>
      </w:r>
      <w:r w:rsidRPr="002B3E4C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://</w:t>
      </w:r>
      <w:r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workprogram</w:t>
      </w:r>
      <w:r w:rsidRPr="002B3E4C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.</w:t>
      </w:r>
      <w:r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edsoo</w:t>
      </w:r>
      <w:r w:rsidRPr="002B3E4C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.</w:t>
      </w:r>
      <w:r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ru</w:t>
      </w:r>
      <w:r w:rsidRPr="002B3E4C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/</w:t>
      </w:r>
      <w:r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templates</w:t>
      </w:r>
      <w:r w:rsidRPr="002B3E4C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/</w:t>
      </w:r>
      <w:r w:rsidRPr="002B3E4C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2487137#_</w:t>
      </w:r>
      <w:r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ftnref</w:t>
      </w:r>
      <w:r w:rsidRPr="002B3E4C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1</w:t>
      </w:r>
      <w:r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fldChar w:fldCharType="end"/>
      </w:r>
      <w:bookmarkEnd w:id="7"/>
      <w:r w:rsidRPr="002B3E4C">
        <w:rPr>
          <w:rFonts w:ascii="Times New Roman" w:hAnsi="Times New Roman"/>
          <w:color w:val="333333"/>
          <w:sz w:val="28"/>
          <w:lang w:val="ru-RU"/>
        </w:rPr>
        <w:t xml:space="preserve"> Программное содержание раздела «Орфоэпия» изучается во всех разделах учебного предмета «Русский язык», поэтому на этот раздел в тематическом планировании отдельные часы не предусмотрены.</w:t>
      </w:r>
    </w:p>
    <w:p w:rsidR="00D16C00" w:rsidRPr="002B3E4C" w:rsidRDefault="00D16C00">
      <w:pPr>
        <w:rPr>
          <w:lang w:val="ru-RU"/>
        </w:rPr>
        <w:sectPr w:rsidR="00D16C00" w:rsidRPr="002B3E4C">
          <w:pgSz w:w="11906" w:h="16383"/>
          <w:pgMar w:top="1134" w:right="850" w:bottom="1134" w:left="1701" w:header="720" w:footer="720" w:gutter="0"/>
          <w:cols w:space="720"/>
        </w:sectPr>
      </w:pPr>
    </w:p>
    <w:p w:rsidR="00D16C00" w:rsidRPr="002B3E4C" w:rsidRDefault="008545FF">
      <w:pPr>
        <w:numPr>
          <w:ilvl w:val="0"/>
          <w:numId w:val="3"/>
        </w:numPr>
        <w:spacing w:after="0"/>
        <w:rPr>
          <w:lang w:val="ru-RU"/>
        </w:rPr>
      </w:pPr>
      <w:bookmarkStart w:id="8" w:name="block-58849604"/>
      <w:bookmarkEnd w:id="5"/>
      <w:r w:rsidRPr="002B3E4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ОСВОЕНИЯ ПРОГРАММЫ ПО </w:t>
      </w:r>
      <w:r w:rsidRPr="002B3E4C">
        <w:rPr>
          <w:rFonts w:ascii="Times New Roman" w:hAnsi="Times New Roman"/>
          <w:b/>
          <w:color w:val="000000"/>
          <w:sz w:val="28"/>
          <w:lang w:val="ru-RU"/>
        </w:rPr>
        <w:t>РУССКОМУ ЯЗЫКУ НА УРОВНЕ НАЧАЛЬНОГО ОБЩЕГО ОБРАЗОВАНИЯ</w:t>
      </w: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D16C00" w:rsidRPr="002B3E4C" w:rsidRDefault="00D16C00">
      <w:pPr>
        <w:spacing w:after="0" w:line="264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64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</w:t>
      </w:r>
      <w:r w:rsidRPr="002B3E4C">
        <w:rPr>
          <w:rFonts w:ascii="Times New Roman" w:hAnsi="Times New Roman"/>
          <w:b/>
          <w:color w:val="000000"/>
          <w:sz w:val="28"/>
          <w:lang w:val="ru-RU"/>
        </w:rPr>
        <w:t>РЕЗУЛЬТАТЫ</w:t>
      </w:r>
    </w:p>
    <w:p w:rsidR="00D16C00" w:rsidRPr="002B3E4C" w:rsidRDefault="00D16C00">
      <w:pPr>
        <w:spacing w:after="0" w:line="264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69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pacing w:val="-2"/>
          <w:sz w:val="28"/>
          <w:lang w:val="ru-RU"/>
        </w:rPr>
        <w:t>В результате изучения русского языка на уровне начального общего образования у обучающегося будут сформированы личностные результаты:</w:t>
      </w:r>
    </w:p>
    <w:p w:rsidR="00D16C00" w:rsidRDefault="008545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1)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:rsidR="00D16C00" w:rsidRPr="002B3E4C" w:rsidRDefault="008545FF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</w:t>
      </w:r>
      <w:r w:rsidRPr="002B3E4C">
        <w:rPr>
          <w:rFonts w:ascii="Times New Roman" w:hAnsi="Times New Roman"/>
          <w:color w:val="000000"/>
          <w:sz w:val="28"/>
          <w:lang w:val="ru-RU"/>
        </w:rPr>
        <w:t>зучение русского языка, отражающего историю и культуру страны;</w:t>
      </w:r>
    </w:p>
    <w:p w:rsidR="00D16C00" w:rsidRPr="002B3E4C" w:rsidRDefault="008545FF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</w:t>
      </w:r>
      <w:r w:rsidRPr="002B3E4C">
        <w:rPr>
          <w:rFonts w:ascii="Times New Roman" w:hAnsi="Times New Roman"/>
          <w:color w:val="000000"/>
          <w:sz w:val="28"/>
          <w:lang w:val="ru-RU"/>
        </w:rPr>
        <w:t>ии;</w:t>
      </w:r>
    </w:p>
    <w:p w:rsidR="00D16C00" w:rsidRPr="002B3E4C" w:rsidRDefault="008545FF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D16C00" w:rsidRPr="002B3E4C" w:rsidRDefault="008545FF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</w:t>
      </w:r>
      <w:r w:rsidRPr="002B3E4C">
        <w:rPr>
          <w:rFonts w:ascii="Times New Roman" w:hAnsi="Times New Roman"/>
          <w:color w:val="000000"/>
          <w:sz w:val="28"/>
          <w:lang w:val="ru-RU"/>
        </w:rPr>
        <w:t>а основе примеров из текстов, с которыми идёт работа на уроках русского языка;</w:t>
      </w:r>
    </w:p>
    <w:p w:rsidR="00D16C00" w:rsidRPr="002B3E4C" w:rsidRDefault="008545FF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</w:t>
      </w:r>
      <w:r w:rsidRPr="002B3E4C">
        <w:rPr>
          <w:rFonts w:ascii="Times New Roman" w:hAnsi="Times New Roman"/>
          <w:color w:val="000000"/>
          <w:sz w:val="28"/>
          <w:lang w:val="ru-RU"/>
        </w:rPr>
        <w:t>ичностных отношений, в том числе отражённых в текстах, с которыми идёт работа на уроках русского языка;</w:t>
      </w:r>
    </w:p>
    <w:p w:rsidR="00D16C00" w:rsidRDefault="008545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:rsidR="00D16C00" w:rsidRPr="002B3E4C" w:rsidRDefault="008545FF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осознание языка как одной из главных духовно-нравственных ценностей народа;</w:t>
      </w:r>
    </w:p>
    <w:p w:rsidR="00D16C00" w:rsidRPr="002B3E4C" w:rsidRDefault="008545FF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</w:t>
      </w:r>
      <w:r w:rsidRPr="002B3E4C">
        <w:rPr>
          <w:rFonts w:ascii="Times New Roman" w:hAnsi="Times New Roman"/>
          <w:color w:val="000000"/>
          <w:sz w:val="28"/>
          <w:lang w:val="ru-RU"/>
        </w:rPr>
        <w:t>ека с использованием собственного жизненного и читательского опыта;</w:t>
      </w:r>
    </w:p>
    <w:p w:rsidR="00D16C00" w:rsidRPr="002B3E4C" w:rsidRDefault="008545FF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проявление сопереживания, уважения и доброжелательности, в том числе с использованием языковых средств для выражения своего состояния и чувств;</w:t>
      </w:r>
    </w:p>
    <w:p w:rsidR="00D16C00" w:rsidRPr="002B3E4C" w:rsidRDefault="008545FF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D16C00" w:rsidRDefault="008545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D16C00" w:rsidRPr="002B3E4C" w:rsidRDefault="008545FF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</w:t>
      </w:r>
      <w:r w:rsidRPr="002B3E4C">
        <w:rPr>
          <w:rFonts w:ascii="Times New Roman" w:hAnsi="Times New Roman"/>
          <w:color w:val="000000"/>
          <w:sz w:val="28"/>
          <w:lang w:val="ru-RU"/>
        </w:rPr>
        <w:t>а, традициям и творчеству своего и других народов;</w:t>
      </w:r>
    </w:p>
    <w:p w:rsidR="00D16C00" w:rsidRPr="002B3E4C" w:rsidRDefault="008545FF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D16C00" w:rsidRPr="002B3E4C" w:rsidRDefault="008545FF">
      <w:pPr>
        <w:spacing w:after="0"/>
        <w:ind w:left="120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B3E4C">
        <w:rPr>
          <w:rFonts w:ascii="Times New Roman" w:hAnsi="Times New Roman"/>
          <w:b/>
          <w:color w:val="000000"/>
          <w:sz w:val="28"/>
          <w:lang w:val="ru-RU"/>
        </w:rPr>
        <w:t>физическое воспитание, формирование культуры здоровья и эмоционального благополучия:</w:t>
      </w:r>
    </w:p>
    <w:p w:rsidR="00D16C00" w:rsidRPr="002B3E4C" w:rsidRDefault="008545FF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D16C00" w:rsidRPr="002B3E4C" w:rsidRDefault="008545FF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бережное отношение к физическому и психическому здоровью, проявляющееся в выборе приемлемых способов речевого самовыражения соблюдении </w:t>
      </w:r>
      <w:r w:rsidRPr="002B3E4C">
        <w:rPr>
          <w:rFonts w:ascii="Times New Roman" w:hAnsi="Times New Roman"/>
          <w:color w:val="000000"/>
          <w:sz w:val="28"/>
          <w:lang w:val="ru-RU"/>
        </w:rPr>
        <w:t>норм речевого этикета и правил общения;</w:t>
      </w:r>
    </w:p>
    <w:p w:rsidR="00D16C00" w:rsidRDefault="008545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5) трудовое воспитание:</w:t>
      </w:r>
    </w:p>
    <w:p w:rsidR="00D16C00" w:rsidRPr="002B3E4C" w:rsidRDefault="008545FF">
      <w:pPr>
        <w:numPr>
          <w:ilvl w:val="0"/>
          <w:numId w:val="8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</w:t>
      </w:r>
      <w:r w:rsidRPr="002B3E4C">
        <w:rPr>
          <w:rFonts w:ascii="Times New Roman" w:hAnsi="Times New Roman"/>
          <w:color w:val="000000"/>
          <w:sz w:val="28"/>
          <w:lang w:val="ru-RU"/>
        </w:rPr>
        <w:t>ри обсуждении примеров из текстов, с которыми идёт работа на уроках русского языка;</w:t>
      </w:r>
    </w:p>
    <w:p w:rsidR="00D16C00" w:rsidRDefault="008545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6) экологическое воспитание:</w:t>
      </w:r>
    </w:p>
    <w:p w:rsidR="00D16C00" w:rsidRPr="002B3E4C" w:rsidRDefault="008545FF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D16C00" w:rsidRPr="002B3E4C" w:rsidRDefault="008545FF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D16C00" w:rsidRDefault="008545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7) ценность научного позна</w:t>
      </w:r>
      <w:r>
        <w:rPr>
          <w:rFonts w:ascii="Times New Roman" w:hAnsi="Times New Roman"/>
          <w:b/>
          <w:color w:val="000000"/>
          <w:sz w:val="28"/>
        </w:rPr>
        <w:t>ния:</w:t>
      </w:r>
    </w:p>
    <w:p w:rsidR="00D16C00" w:rsidRPr="002B3E4C" w:rsidRDefault="008545FF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D16C00" w:rsidRPr="002B3E4C" w:rsidRDefault="008545FF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познавательные интересы, активность, инициативность, любознательность и самостоятел</w:t>
      </w:r>
      <w:r w:rsidRPr="002B3E4C">
        <w:rPr>
          <w:rFonts w:ascii="Times New Roman" w:hAnsi="Times New Roman"/>
          <w:color w:val="000000"/>
          <w:sz w:val="28"/>
          <w:lang w:val="ru-RU"/>
        </w:rPr>
        <w:t>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64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16C00" w:rsidRPr="002B3E4C" w:rsidRDefault="00D16C00">
      <w:pPr>
        <w:spacing w:after="0" w:line="264" w:lineRule="auto"/>
        <w:ind w:left="120"/>
        <w:jc w:val="both"/>
        <w:rPr>
          <w:lang w:val="ru-RU"/>
        </w:rPr>
      </w:pP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В результате изучения русского языка на уровне начального общего образования у обучающегося будут с</w:t>
      </w:r>
      <w:r w:rsidRPr="002B3E4C">
        <w:rPr>
          <w:rFonts w:ascii="Times New Roman" w:hAnsi="Times New Roman"/>
          <w:color w:val="000000"/>
          <w:sz w:val="28"/>
          <w:lang w:val="ru-RU"/>
        </w:rPr>
        <w:t>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D16C00">
      <w:pPr>
        <w:spacing w:after="0" w:line="257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57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7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действия: </w:t>
      </w:r>
    </w:p>
    <w:p w:rsidR="00D16C00" w:rsidRPr="002B3E4C" w:rsidRDefault="008545FF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другие); устанавливать аналогии языковых единиц;</w:t>
      </w:r>
    </w:p>
    <w:p w:rsidR="00D16C00" w:rsidRPr="002B3E4C" w:rsidRDefault="008545FF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</w:t>
      </w:r>
      <w:r w:rsidRPr="002B3E4C">
        <w:rPr>
          <w:rFonts w:ascii="Times New Roman" w:hAnsi="Times New Roman"/>
          <w:color w:val="000000"/>
          <w:sz w:val="28"/>
          <w:lang w:val="ru-RU"/>
        </w:rPr>
        <w:t>бъединять объекты (языковые единицы) по определённому признаку;</w:t>
      </w:r>
    </w:p>
    <w:p w:rsidR="00D16C00" w:rsidRPr="002B3E4C" w:rsidRDefault="008545FF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D16C00" w:rsidRPr="002B3E4C" w:rsidRDefault="008545FF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D16C00" w:rsidRPr="002B3E4C" w:rsidRDefault="008545FF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</w:t>
      </w:r>
      <w:r w:rsidRPr="002B3E4C">
        <w:rPr>
          <w:rFonts w:ascii="Times New Roman" w:hAnsi="Times New Roman"/>
          <w:color w:val="000000"/>
          <w:sz w:val="28"/>
          <w:lang w:val="ru-RU"/>
        </w:rPr>
        <w:t>и практической задачи на основе предложенного алгоритма, формулировать запрос на дополнительную информацию;</w:t>
      </w:r>
    </w:p>
    <w:p w:rsidR="00D16C00" w:rsidRPr="002B3E4C" w:rsidRDefault="008545FF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наблюдения за языковым материалом, делать выводы.</w:t>
      </w:r>
    </w:p>
    <w:p w:rsidR="00D16C00" w:rsidRDefault="008545FF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D16C00" w:rsidRPr="002B3E4C" w:rsidRDefault="008545FF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с помощь</w:t>
      </w:r>
      <w:r w:rsidRPr="002B3E4C">
        <w:rPr>
          <w:rFonts w:ascii="Times New Roman" w:hAnsi="Times New Roman"/>
          <w:color w:val="000000"/>
          <w:sz w:val="28"/>
          <w:lang w:val="ru-RU"/>
        </w:rPr>
        <w:t>ю учителя формулировать цель, планировать изменения языкового объекта, речевой ситуации;</w:t>
      </w:r>
    </w:p>
    <w:p w:rsidR="00D16C00" w:rsidRPr="002B3E4C" w:rsidRDefault="008545FF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D16C00" w:rsidRPr="002B3E4C" w:rsidRDefault="008545FF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</w:t>
      </w:r>
      <w:r w:rsidRPr="002B3E4C">
        <w:rPr>
          <w:rFonts w:ascii="Times New Roman" w:hAnsi="Times New Roman"/>
          <w:color w:val="000000"/>
          <w:sz w:val="28"/>
          <w:lang w:val="ru-RU"/>
        </w:rPr>
        <w:t>вистическое мини-исследование, выполнять по предложенному плану проектное задание;</w:t>
      </w:r>
    </w:p>
    <w:p w:rsidR="00D16C00" w:rsidRPr="002B3E4C" w:rsidRDefault="008545FF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</w:t>
      </w:r>
      <w:r w:rsidRPr="002B3E4C">
        <w:rPr>
          <w:rFonts w:ascii="Times New Roman" w:hAnsi="Times New Roman"/>
          <w:color w:val="000000"/>
          <w:sz w:val="28"/>
          <w:lang w:val="ru-RU"/>
        </w:rPr>
        <w:t>ровать с помощью учителя вопросы в процессе анализа предложенного языкового материала;</w:t>
      </w:r>
    </w:p>
    <w:p w:rsidR="00D16C00" w:rsidRPr="002B3E4C" w:rsidRDefault="008545FF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D16C00" w:rsidRDefault="008545FF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D16C00" w:rsidRPr="002B3E4C" w:rsidRDefault="008545FF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выбирать источник получения информации: </w:t>
      </w:r>
      <w:r w:rsidRPr="002B3E4C">
        <w:rPr>
          <w:rFonts w:ascii="Times New Roman" w:hAnsi="Times New Roman"/>
          <w:color w:val="000000"/>
          <w:sz w:val="28"/>
          <w:lang w:val="ru-RU"/>
        </w:rPr>
        <w:t>нужный словарь для получения запрашиваемой информации, для уточнения;</w:t>
      </w:r>
    </w:p>
    <w:p w:rsidR="00D16C00" w:rsidRPr="002B3E4C" w:rsidRDefault="008545FF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D16C00" w:rsidRPr="002B3E4C" w:rsidRDefault="008545FF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</w:t>
      </w:r>
      <w:r w:rsidRPr="002B3E4C">
        <w:rPr>
          <w:rFonts w:ascii="Times New Roman" w:hAnsi="Times New Roman"/>
          <w:color w:val="000000"/>
          <w:sz w:val="28"/>
          <w:lang w:val="ru-RU"/>
        </w:rPr>
        <w:t>тоятельно или на основании предложенного учителем способа её проверки (обращаясь к словарям, справочникам, учебнику);</w:t>
      </w:r>
    </w:p>
    <w:p w:rsidR="00D16C00" w:rsidRPr="002B3E4C" w:rsidRDefault="008545FF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</w:t>
      </w:r>
      <w:r w:rsidRPr="002B3E4C">
        <w:rPr>
          <w:rFonts w:ascii="Times New Roman" w:hAnsi="Times New Roman"/>
          <w:color w:val="000000"/>
          <w:sz w:val="28"/>
          <w:lang w:val="ru-RU"/>
        </w:rPr>
        <w:t>е информации в Интернете (информации о написании и произношении слова, о значении слова, о происхождении слова, о синонимах слова);</w:t>
      </w:r>
    </w:p>
    <w:p w:rsidR="00D16C00" w:rsidRPr="002B3E4C" w:rsidRDefault="008545FF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D16C00" w:rsidRPr="002B3E4C" w:rsidRDefault="008545FF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понимать линг</w:t>
      </w:r>
      <w:r w:rsidRPr="002B3E4C">
        <w:rPr>
          <w:rFonts w:ascii="Times New Roman" w:hAnsi="Times New Roman"/>
          <w:color w:val="000000"/>
          <w:sz w:val="28"/>
          <w:lang w:val="ru-RU"/>
        </w:rPr>
        <w:t>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D16C00" w:rsidRPr="002B3E4C" w:rsidRDefault="00D16C00">
      <w:pPr>
        <w:spacing w:after="0" w:line="257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52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lastRenderedPageBreak/>
        <w:t>Общение:</w:t>
      </w:r>
    </w:p>
    <w:p w:rsidR="00D16C00" w:rsidRPr="002B3E4C" w:rsidRDefault="008545FF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</w:t>
      </w:r>
      <w:r w:rsidRPr="002B3E4C">
        <w:rPr>
          <w:rFonts w:ascii="Times New Roman" w:hAnsi="Times New Roman"/>
          <w:color w:val="000000"/>
          <w:sz w:val="28"/>
          <w:lang w:val="ru-RU"/>
        </w:rPr>
        <w:t>эмоции в соответствии с целями и условиями общения в знакомой среде;</w:t>
      </w:r>
    </w:p>
    <w:p w:rsidR="00D16C00" w:rsidRPr="002B3E4C" w:rsidRDefault="008545FF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D16C00" w:rsidRPr="002B3E4C" w:rsidRDefault="008545FF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D16C00" w:rsidRPr="002B3E4C" w:rsidRDefault="008545FF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</w:t>
      </w:r>
      <w:r w:rsidRPr="002B3E4C">
        <w:rPr>
          <w:rFonts w:ascii="Times New Roman" w:hAnsi="Times New Roman"/>
          <w:color w:val="000000"/>
          <w:sz w:val="28"/>
          <w:lang w:val="ru-RU"/>
        </w:rPr>
        <w:t>зывать своё мнение;</w:t>
      </w:r>
    </w:p>
    <w:p w:rsidR="00D16C00" w:rsidRPr="002B3E4C" w:rsidRDefault="008545FF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D16C00" w:rsidRPr="002B3E4C" w:rsidRDefault="008545FF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D16C00" w:rsidRPr="002B3E4C" w:rsidRDefault="008545FF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 о результ</w:t>
      </w:r>
      <w:r w:rsidRPr="002B3E4C">
        <w:rPr>
          <w:rFonts w:ascii="Times New Roman" w:hAnsi="Times New Roman"/>
          <w:color w:val="000000"/>
          <w:sz w:val="28"/>
          <w:lang w:val="ru-RU"/>
        </w:rPr>
        <w:t>атах парной и групповой работы, о результатах наблюдения, выполненного мини-исследования, проектного задания;</w:t>
      </w:r>
    </w:p>
    <w:p w:rsidR="00D16C00" w:rsidRPr="002B3E4C" w:rsidRDefault="008545FF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D16C00" w:rsidRPr="002B3E4C" w:rsidRDefault="00D16C00">
      <w:pPr>
        <w:spacing w:after="0" w:line="252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52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252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16C00" w:rsidRPr="002B3E4C" w:rsidRDefault="008545FF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пл</w:t>
      </w:r>
      <w:r w:rsidRPr="002B3E4C">
        <w:rPr>
          <w:rFonts w:ascii="Times New Roman" w:hAnsi="Times New Roman"/>
          <w:color w:val="000000"/>
          <w:sz w:val="28"/>
          <w:lang w:val="ru-RU"/>
        </w:rPr>
        <w:t>анировать действия по решению учебной задачи для получения результата;</w:t>
      </w:r>
    </w:p>
    <w:p w:rsidR="00D16C00" w:rsidRDefault="008545FF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D16C00" w:rsidRDefault="008545FF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:rsidR="00D16C00" w:rsidRPr="002B3E4C" w:rsidRDefault="008545FF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D16C00" w:rsidRPr="002B3E4C" w:rsidRDefault="008545FF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и орфографических ошибок;</w:t>
      </w:r>
    </w:p>
    <w:p w:rsidR="00D16C00" w:rsidRPr="002B3E4C" w:rsidRDefault="008545FF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D16C00" w:rsidRPr="002B3E4C" w:rsidRDefault="008545FF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ошибки;</w:t>
      </w:r>
    </w:p>
    <w:p w:rsidR="00D16C00" w:rsidRPr="002B3E4C" w:rsidRDefault="008545FF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других обучающихся, объективно оценивать их по предложенным критериям.</w:t>
      </w:r>
    </w:p>
    <w:p w:rsidR="00D16C00" w:rsidRDefault="008545FF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D16C00" w:rsidRPr="002B3E4C" w:rsidRDefault="008545FF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D16C00" w:rsidRPr="002B3E4C" w:rsidRDefault="008545FF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</w:t>
      </w:r>
      <w:r w:rsidRPr="002B3E4C">
        <w:rPr>
          <w:rFonts w:ascii="Times New Roman" w:hAnsi="Times New Roman"/>
          <w:color w:val="000000"/>
          <w:sz w:val="28"/>
          <w:lang w:val="ru-RU"/>
        </w:rPr>
        <w:t>ваться, обсуждать процесс и результат совместной работы;</w:t>
      </w:r>
    </w:p>
    <w:p w:rsidR="00D16C00" w:rsidRPr="002B3E4C" w:rsidRDefault="008545FF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D16C00" w:rsidRPr="002B3E4C" w:rsidRDefault="008545FF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D16C00" w:rsidRPr="002B3E4C" w:rsidRDefault="008545FF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D16C00" w:rsidRPr="002B3E4C" w:rsidRDefault="008545FF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pacing w:val="-4"/>
          <w:sz w:val="28"/>
          <w:lang w:val="ru-RU"/>
        </w:rPr>
        <w:t>выполнять совм</w:t>
      </w:r>
      <w:r w:rsidRPr="002B3E4C">
        <w:rPr>
          <w:rFonts w:ascii="Times New Roman" w:hAnsi="Times New Roman"/>
          <w:color w:val="000000"/>
          <w:spacing w:val="-4"/>
          <w:sz w:val="28"/>
          <w:lang w:val="ru-RU"/>
        </w:rPr>
        <w:t>естные проектные задания с использованием предложенных образцов.</w:t>
      </w:r>
    </w:p>
    <w:p w:rsidR="00D16C00" w:rsidRPr="002B3E4C" w:rsidRDefault="00D16C00">
      <w:pPr>
        <w:spacing w:after="0" w:line="252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64" w:lineRule="auto"/>
        <w:ind w:firstLine="60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16C00" w:rsidRPr="002B3E4C" w:rsidRDefault="00D16C00">
      <w:pPr>
        <w:spacing w:after="0" w:line="264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64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D16C00" w:rsidRPr="002B3E4C" w:rsidRDefault="008545FF">
      <w:pPr>
        <w:spacing w:after="0" w:line="264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B3E4C">
        <w:rPr>
          <w:rFonts w:ascii="Times New Roman" w:hAnsi="Times New Roman"/>
          <w:b/>
          <w:color w:val="000000"/>
          <w:sz w:val="28"/>
          <w:lang w:val="ru-RU"/>
        </w:rPr>
        <w:t>в первом классе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D16C00" w:rsidRPr="002B3E4C" w:rsidRDefault="00D16C00">
      <w:pPr>
        <w:spacing w:after="0" w:line="264" w:lineRule="auto"/>
        <w:ind w:left="120"/>
        <w:jc w:val="both"/>
        <w:rPr>
          <w:lang w:val="ru-RU"/>
        </w:rPr>
      </w:pPr>
    </w:p>
    <w:p w:rsidR="00D16C00" w:rsidRPr="002B3E4C" w:rsidRDefault="008545FF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выделять слова из предложений;</w:t>
      </w:r>
    </w:p>
    <w:p w:rsidR="00D16C00" w:rsidRDefault="008545FF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выделять звуки из слова;</w:t>
      </w:r>
    </w:p>
    <w:p w:rsidR="00D16C00" w:rsidRPr="002B3E4C" w:rsidRDefault="008545FF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различать </w:t>
      </w:r>
      <w:r w:rsidRPr="002B3E4C">
        <w:rPr>
          <w:rFonts w:ascii="Times New Roman" w:hAnsi="Times New Roman"/>
          <w:color w:val="000000"/>
          <w:sz w:val="28"/>
          <w:lang w:val="ru-RU"/>
        </w:rPr>
        <w:t>гласные и согласные звуки (в том числе различать в словах согласный звук и гласный звук );</w:t>
      </w:r>
    </w:p>
    <w:p w:rsidR="00D16C00" w:rsidRPr="002B3E4C" w:rsidRDefault="008545FF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D16C00" w:rsidRPr="002B3E4C" w:rsidRDefault="008545FF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D16C00" w:rsidRPr="002B3E4C" w:rsidRDefault="008545FF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</w:t>
      </w:r>
      <w:r w:rsidRPr="002B3E4C">
        <w:rPr>
          <w:rFonts w:ascii="Times New Roman" w:hAnsi="Times New Roman"/>
          <w:color w:val="000000"/>
          <w:sz w:val="28"/>
          <w:lang w:val="ru-RU"/>
        </w:rPr>
        <w:t>;</w:t>
      </w:r>
    </w:p>
    <w:p w:rsidR="00D16C00" w:rsidRPr="002B3E4C" w:rsidRDefault="008545FF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D16C00" w:rsidRPr="002B3E4C" w:rsidRDefault="008545FF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«е», «ё», «ю», «я» и буквой «ь» в конце слова;</w:t>
      </w:r>
    </w:p>
    <w:p w:rsidR="00D16C00" w:rsidRPr="002B3E4C" w:rsidRDefault="008545FF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правильно н</w:t>
      </w:r>
      <w:r w:rsidRPr="002B3E4C">
        <w:rPr>
          <w:rFonts w:ascii="Times New Roman" w:hAnsi="Times New Roman"/>
          <w:color w:val="000000"/>
          <w:sz w:val="28"/>
          <w:lang w:val="ru-RU"/>
        </w:rPr>
        <w:t>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D16C00" w:rsidRPr="002B3E4C" w:rsidRDefault="008545FF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писать аккуратным разборчивым почерком прописные и строчные буквы, соединения букв, слова;</w:t>
      </w:r>
    </w:p>
    <w:p w:rsidR="00D16C00" w:rsidRPr="002B3E4C" w:rsidRDefault="008545FF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</w:t>
      </w:r>
      <w:r w:rsidRPr="002B3E4C">
        <w:rPr>
          <w:rFonts w:ascii="Times New Roman" w:hAnsi="Times New Roman"/>
          <w:color w:val="000000"/>
          <w:sz w:val="28"/>
          <w:lang w:val="ru-RU"/>
        </w:rPr>
        <w:t>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</w:t>
      </w:r>
      <w:r w:rsidRPr="002B3E4C">
        <w:rPr>
          <w:rFonts w:ascii="Times New Roman" w:hAnsi="Times New Roman"/>
          <w:color w:val="000000"/>
          <w:sz w:val="28"/>
          <w:lang w:val="ru-RU"/>
        </w:rPr>
        <w:t>о слогам (простые случаи: слова из слогов типа «согласный + гласный»); гласные после шипящих в сочетаниях «жи», «ши» (в положении под ударением), «ча», «ща», «чу», «щу»; непроверяемые гласные и согласные (перечень слов в орфографическом словаре учебника);</w:t>
      </w:r>
    </w:p>
    <w:p w:rsidR="00D16C00" w:rsidRPr="002B3E4C" w:rsidRDefault="008545FF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D16C00" w:rsidRPr="002B3E4C" w:rsidRDefault="008545FF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3–5 слов, тексты объёмом не более 20 слов, правописание которых не расходи</w:t>
      </w:r>
      <w:r w:rsidRPr="002B3E4C">
        <w:rPr>
          <w:rFonts w:ascii="Times New Roman" w:hAnsi="Times New Roman"/>
          <w:color w:val="000000"/>
          <w:sz w:val="28"/>
          <w:lang w:val="ru-RU"/>
        </w:rPr>
        <w:t>тся с произношением;</w:t>
      </w:r>
    </w:p>
    <w:p w:rsidR="00D16C00" w:rsidRPr="002B3E4C" w:rsidRDefault="008545FF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находить и исправлять ошибки по изученным правилам;</w:t>
      </w:r>
    </w:p>
    <w:p w:rsidR="00D16C00" w:rsidRDefault="008545FF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:rsidR="00D16C00" w:rsidRPr="002B3E4C" w:rsidRDefault="008545FF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D16C00" w:rsidRPr="002B3E4C" w:rsidRDefault="008545FF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находить в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тексте слова, значение которых требует уточнения;</w:t>
      </w:r>
    </w:p>
    <w:p w:rsidR="00D16C00" w:rsidRPr="002B3E4C" w:rsidRDefault="008545FF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D16C00" w:rsidRPr="002B3E4C" w:rsidRDefault="008545FF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устно составлять текст из 3–5 предложений по сюжетным картинкам и на основе наблюдений;</w:t>
      </w:r>
    </w:p>
    <w:p w:rsidR="00D16C00" w:rsidRPr="002B3E4C" w:rsidRDefault="008545FF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D16C00" w:rsidRPr="002B3E4C" w:rsidRDefault="00D16C00">
      <w:pPr>
        <w:spacing w:after="0" w:line="264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64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16C00" w:rsidRPr="002B3E4C" w:rsidRDefault="008545FF">
      <w:pPr>
        <w:spacing w:after="0" w:line="264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2B3E4C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2B3E4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D16C00" w:rsidRPr="002B3E4C" w:rsidRDefault="00D16C00">
      <w:pPr>
        <w:spacing w:after="0" w:line="264" w:lineRule="auto"/>
        <w:ind w:left="120"/>
        <w:jc w:val="both"/>
        <w:rPr>
          <w:lang w:val="ru-RU"/>
        </w:rPr>
      </w:pPr>
    </w:p>
    <w:p w:rsidR="00D16C00" w:rsidRPr="002B3E4C" w:rsidRDefault="008545FF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D16C00" w:rsidRPr="002B3E4C" w:rsidRDefault="008545FF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</w:t>
      </w:r>
      <w:r w:rsidRPr="002B3E4C">
        <w:rPr>
          <w:rFonts w:ascii="Times New Roman" w:hAnsi="Times New Roman"/>
          <w:color w:val="000000"/>
          <w:sz w:val="28"/>
          <w:lang w:val="ru-RU"/>
        </w:rPr>
        <w:t>рный) по звонкости (глухости);</w:t>
      </w:r>
    </w:p>
    <w:p w:rsidR="00D16C00" w:rsidRPr="002B3E4C" w:rsidRDefault="008545FF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определять количество слогов в слове; делить слово на слоги (в том числе слова со стечением согласных);</w:t>
      </w:r>
    </w:p>
    <w:p w:rsidR="00D16C00" w:rsidRPr="002B3E4C" w:rsidRDefault="008545FF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«е», «ё», «ю», «я»;</w:t>
      </w:r>
    </w:p>
    <w:p w:rsidR="00D16C00" w:rsidRPr="002B3E4C" w:rsidRDefault="008545FF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обо</w:t>
      </w:r>
      <w:r w:rsidRPr="002B3E4C">
        <w:rPr>
          <w:rFonts w:ascii="Times New Roman" w:hAnsi="Times New Roman"/>
          <w:color w:val="000000"/>
          <w:sz w:val="28"/>
          <w:lang w:val="ru-RU"/>
        </w:rPr>
        <w:t>значать на письме мягкость согласных звуков буквой мягкий знак в середине слова;</w:t>
      </w:r>
    </w:p>
    <w:p w:rsidR="00D16C00" w:rsidRDefault="008545FF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D16C00" w:rsidRPr="002B3E4C" w:rsidRDefault="008545FF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D16C00" w:rsidRDefault="008545FF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D16C00" w:rsidRPr="002B3E4C" w:rsidRDefault="008545FF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</w:t>
      </w:r>
      <w:r w:rsidRPr="002B3E4C">
        <w:rPr>
          <w:rFonts w:ascii="Times New Roman" w:hAnsi="Times New Roman"/>
          <w:color w:val="000000"/>
          <w:sz w:val="28"/>
          <w:lang w:val="ru-RU"/>
        </w:rPr>
        <w:t>я и уточнять значение по учебным словарям; выявлять случаи употребления синонимов и антонимов (без называния терминов);</w:t>
      </w:r>
    </w:p>
    <w:p w:rsidR="00D16C00" w:rsidRPr="002B3E4C" w:rsidRDefault="008545FF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D16C00" w:rsidRPr="002B3E4C" w:rsidRDefault="008545FF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</w:t>
      </w:r>
      <w:r w:rsidRPr="002B3E4C">
        <w:rPr>
          <w:rFonts w:ascii="Times New Roman" w:hAnsi="Times New Roman"/>
          <w:color w:val="000000"/>
          <w:sz w:val="28"/>
          <w:lang w:val="ru-RU"/>
        </w:rPr>
        <w:t>ие;</w:t>
      </w:r>
    </w:p>
    <w:p w:rsidR="00D16C00" w:rsidRPr="002B3E4C" w:rsidRDefault="008545FF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D16C00" w:rsidRPr="002B3E4C" w:rsidRDefault="008545FF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pacing w:val="-4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D16C00" w:rsidRPr="002B3E4C" w:rsidRDefault="008545FF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по изученным правилам;</w:t>
      </w:r>
    </w:p>
    <w:p w:rsidR="00D16C00" w:rsidRPr="002B3E4C" w:rsidRDefault="008545FF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правописания, в том числе: сочетания «чк», «чн», «чт»; «щн»; «нч»;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</w:t>
      </w:r>
      <w:r w:rsidRPr="002B3E4C">
        <w:rPr>
          <w:rFonts w:ascii="Times New Roman" w:hAnsi="Times New Roman"/>
          <w:color w:val="000000"/>
          <w:sz w:val="28"/>
          <w:lang w:val="ru-RU"/>
        </w:rPr>
        <w:t>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D16C00" w:rsidRPr="002B3E4C" w:rsidRDefault="008545FF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</w:t>
      </w:r>
      <w:r w:rsidRPr="002B3E4C">
        <w:rPr>
          <w:rFonts w:ascii="Times New Roman" w:hAnsi="Times New Roman"/>
          <w:color w:val="000000"/>
          <w:sz w:val="28"/>
          <w:lang w:val="ru-RU"/>
        </w:rPr>
        <w:t>, тексты объёмом не более 50 слов;</w:t>
      </w:r>
    </w:p>
    <w:p w:rsidR="00D16C00" w:rsidRPr="002B3E4C" w:rsidRDefault="008545FF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D16C00" w:rsidRPr="002B3E4C" w:rsidRDefault="008545FF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находить и исправлять ошибки по изученным правилам;</w:t>
      </w:r>
    </w:p>
    <w:p w:rsidR="00D16C00" w:rsidRPr="002B3E4C" w:rsidRDefault="008545FF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толковым, о</w:t>
      </w:r>
      <w:r w:rsidRPr="002B3E4C">
        <w:rPr>
          <w:rFonts w:ascii="Times New Roman" w:hAnsi="Times New Roman"/>
          <w:color w:val="000000"/>
          <w:sz w:val="28"/>
          <w:lang w:val="ru-RU"/>
        </w:rPr>
        <w:t>рфографическим, орфоэпическим словарями учебника;</w:t>
      </w:r>
    </w:p>
    <w:p w:rsidR="00D16C00" w:rsidRPr="002B3E4C" w:rsidRDefault="008545FF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высказывания (2–4 предложения на определённую тему, по наблюдениям) с соблюдением орфоэпических норм, правильной интонации;</w:t>
      </w:r>
    </w:p>
    <w:p w:rsidR="00D16C00" w:rsidRPr="002B3E4C" w:rsidRDefault="008545FF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</w:t>
      </w:r>
      <w:r w:rsidRPr="002B3E4C">
        <w:rPr>
          <w:rFonts w:ascii="Times New Roman" w:hAnsi="Times New Roman"/>
          <w:color w:val="000000"/>
          <w:sz w:val="28"/>
          <w:lang w:val="ru-RU"/>
        </w:rPr>
        <w:t>ве прочитанного (услышанного) устно и письменно (1–2 предложения);</w:t>
      </w:r>
    </w:p>
    <w:p w:rsidR="00D16C00" w:rsidRPr="002B3E4C" w:rsidRDefault="008545FF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D16C00" w:rsidRPr="002B3E4C" w:rsidRDefault="008545FF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D16C00" w:rsidRPr="002B3E4C" w:rsidRDefault="008545FF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</w:t>
      </w:r>
      <w:r w:rsidRPr="002B3E4C">
        <w:rPr>
          <w:rFonts w:ascii="Times New Roman" w:hAnsi="Times New Roman"/>
          <w:color w:val="000000"/>
          <w:sz w:val="28"/>
          <w:lang w:val="ru-RU"/>
        </w:rPr>
        <w:t>ений, частей текста;</w:t>
      </w:r>
    </w:p>
    <w:p w:rsidR="00D16C00" w:rsidRPr="002B3E4C" w:rsidRDefault="008545FF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30–45 слов с использованием вопросов;</w:t>
      </w:r>
    </w:p>
    <w:p w:rsidR="00D16C00" w:rsidRPr="002B3E4C" w:rsidRDefault="008545FF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D16C00" w:rsidRPr="002B3E4C" w:rsidRDefault="00D16C00">
      <w:pPr>
        <w:spacing w:after="0" w:line="264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64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D16C00" w:rsidRPr="002B3E4C" w:rsidRDefault="008545FF">
      <w:pPr>
        <w:spacing w:after="0" w:line="264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К концу о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бучения в </w:t>
      </w:r>
      <w:r w:rsidRPr="002B3E4C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2B3E4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производить звуко-буквенный ан</w:t>
      </w:r>
      <w:r w:rsidRPr="002B3E4C">
        <w:rPr>
          <w:rFonts w:ascii="Times New Roman" w:hAnsi="Times New Roman"/>
          <w:color w:val="000000"/>
          <w:sz w:val="28"/>
          <w:lang w:val="ru-RU"/>
        </w:rPr>
        <w:t>ализ слова (в словах с орфограммами; без транскрибирования);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«е», «ё», «ю», «я», в словах с ра</w:t>
      </w:r>
      <w:r w:rsidRPr="002B3E4C">
        <w:rPr>
          <w:rFonts w:ascii="Times New Roman" w:hAnsi="Times New Roman"/>
          <w:color w:val="000000"/>
          <w:sz w:val="28"/>
          <w:lang w:val="ru-RU"/>
        </w:rPr>
        <w:t>зделительными «ь», «ъ», в словах с непроизносимыми согласными;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находи</w:t>
      </w:r>
      <w:r w:rsidRPr="002B3E4C">
        <w:rPr>
          <w:rFonts w:ascii="Times New Roman" w:hAnsi="Times New Roman"/>
          <w:color w:val="000000"/>
          <w:sz w:val="28"/>
          <w:lang w:val="ru-RU"/>
        </w:rPr>
        <w:t>ть в словах с однозначно выделяемыми морфемами окончание, корень, приставку, суффикс;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выявлять случаи употребления синонимов и антонимов; подбирать синонимы и антонимы к словам разных частей речи;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распознавать слова, употребляемые в прямом и переносном </w:t>
      </w:r>
      <w:r w:rsidRPr="002B3E4C">
        <w:rPr>
          <w:rFonts w:ascii="Times New Roman" w:hAnsi="Times New Roman"/>
          <w:color w:val="000000"/>
          <w:sz w:val="28"/>
          <w:lang w:val="ru-RU"/>
        </w:rPr>
        <w:t>значении (простые случаи);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распо</w:t>
      </w:r>
      <w:r w:rsidRPr="002B3E4C">
        <w:rPr>
          <w:rFonts w:ascii="Times New Roman" w:hAnsi="Times New Roman"/>
          <w:color w:val="000000"/>
          <w:sz w:val="28"/>
          <w:lang w:val="ru-RU"/>
        </w:rPr>
        <w:t>знавать имена прилагательные; определять грамматические признаки имён прилагательных: род, число, падеж;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распознав</w:t>
      </w:r>
      <w:r w:rsidRPr="002B3E4C">
        <w:rPr>
          <w:rFonts w:ascii="Times New Roman" w:hAnsi="Times New Roman"/>
          <w:color w:val="000000"/>
          <w:sz w:val="28"/>
          <w:lang w:val="ru-RU"/>
        </w:rPr>
        <w:t>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– по родам</w:t>
      </w:r>
      <w:r w:rsidRPr="002B3E4C">
        <w:rPr>
          <w:rFonts w:ascii="Times New Roman" w:hAnsi="Times New Roman"/>
          <w:color w:val="000000"/>
          <w:sz w:val="28"/>
          <w:lang w:val="ru-RU"/>
        </w:rPr>
        <w:t>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D16C00" w:rsidRDefault="008545FF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находить глав</w:t>
      </w:r>
      <w:r w:rsidRPr="002B3E4C">
        <w:rPr>
          <w:rFonts w:ascii="Times New Roman" w:hAnsi="Times New Roman"/>
          <w:color w:val="000000"/>
          <w:sz w:val="28"/>
          <w:lang w:val="ru-RU"/>
        </w:rPr>
        <w:t>ные и второстепенные (без деления на виды) члены предложения;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по изученным правилам; применять изученные правила правописания, в том числе неп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</w:t>
      </w:r>
      <w:r w:rsidRPr="002B3E4C">
        <w:rPr>
          <w:rFonts w:ascii="Times New Roman" w:hAnsi="Times New Roman"/>
          <w:color w:val="000000"/>
          <w:sz w:val="28"/>
          <w:lang w:val="ru-RU"/>
        </w:rPr>
        <w:t>со словами;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правильно списывать слова, предложения, тексты объёмом не более 70 слов;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находить и исправлять ошибки по изученным правилам;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понимать тексты разных типо</w:t>
      </w:r>
      <w:r w:rsidRPr="002B3E4C">
        <w:rPr>
          <w:rFonts w:ascii="Times New Roman" w:hAnsi="Times New Roman"/>
          <w:color w:val="000000"/>
          <w:sz w:val="28"/>
          <w:lang w:val="ru-RU"/>
        </w:rPr>
        <w:t>в, находить в тексте заданную информацию;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(1–2 предложения);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высказывания (3–5 предложений на определённую тему, по р</w:t>
      </w:r>
      <w:r w:rsidRPr="002B3E4C">
        <w:rPr>
          <w:rFonts w:ascii="Times New Roman" w:hAnsi="Times New Roman"/>
          <w:color w:val="000000"/>
          <w:sz w:val="28"/>
          <w:lang w:val="ru-RU"/>
        </w:rPr>
        <w:t>езультатам наблюдений) с соблюдением орфоэпических норм, правильной интонации; создавать небольшие устные и письменные тексты (2–4 предложения), содержащие приглашение, просьбу, извинение, благодарность, отказ, с использованием норм речевого этикета;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опред</w:t>
      </w:r>
      <w:r w:rsidRPr="002B3E4C">
        <w:rPr>
          <w:rFonts w:ascii="Times New Roman" w:hAnsi="Times New Roman"/>
          <w:color w:val="000000"/>
          <w:sz w:val="28"/>
          <w:lang w:val="ru-RU"/>
        </w:rPr>
        <w:t>елять связь предложений в тексте (с помощью личных местоимений, синонимов, союзов «и», «а», «но»);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выявлять части текста (абзацы) и отражать с помощью ключевых слов или </w:t>
      </w:r>
      <w:r w:rsidRPr="002B3E4C">
        <w:rPr>
          <w:rFonts w:ascii="Times New Roman" w:hAnsi="Times New Roman"/>
          <w:color w:val="000000"/>
          <w:sz w:val="28"/>
          <w:lang w:val="ru-RU"/>
        </w:rPr>
        <w:t>предложений их смысловое содержание;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</w:t>
      </w:r>
      <w:r w:rsidRPr="002B3E4C">
        <w:rPr>
          <w:rFonts w:ascii="Times New Roman" w:hAnsi="Times New Roman"/>
          <w:color w:val="000000"/>
          <w:sz w:val="28"/>
          <w:lang w:val="ru-RU"/>
        </w:rPr>
        <w:t>спользовать изученные понятия в процессе решения учебных задач;</w:t>
      </w:r>
    </w:p>
    <w:p w:rsidR="00D16C00" w:rsidRPr="002B3E4C" w:rsidRDefault="008545FF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D16C00" w:rsidRPr="002B3E4C" w:rsidRDefault="00D16C00">
      <w:pPr>
        <w:spacing w:after="0" w:line="264" w:lineRule="auto"/>
        <w:ind w:left="120"/>
        <w:jc w:val="both"/>
        <w:rPr>
          <w:lang w:val="ru-RU"/>
        </w:rPr>
      </w:pPr>
    </w:p>
    <w:p w:rsidR="00D16C00" w:rsidRPr="002B3E4C" w:rsidRDefault="008545FF">
      <w:pPr>
        <w:spacing w:after="0" w:line="264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D16C00" w:rsidRPr="002B3E4C" w:rsidRDefault="008545FF">
      <w:pPr>
        <w:spacing w:after="0" w:line="264" w:lineRule="auto"/>
        <w:ind w:left="12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B3E4C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D16C00" w:rsidRPr="002B3E4C" w:rsidRDefault="00D16C00">
      <w:pPr>
        <w:spacing w:after="0" w:line="264" w:lineRule="auto"/>
        <w:ind w:left="120"/>
        <w:jc w:val="both"/>
        <w:rPr>
          <w:lang w:val="ru-RU"/>
        </w:rPr>
      </w:pP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осознавать многообразие языков и культур на территории Российской </w:t>
      </w:r>
      <w:r w:rsidRPr="002B3E4C">
        <w:rPr>
          <w:rFonts w:ascii="Times New Roman" w:hAnsi="Times New Roman"/>
          <w:color w:val="000000"/>
          <w:sz w:val="28"/>
          <w:lang w:val="ru-RU"/>
        </w:rPr>
        <w:t>Федерации, осознавать язык как одну из главных духовно-нравственных ценностей народа;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объяснять роль языка как основного средства общения;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осозн</w:t>
      </w:r>
      <w:r w:rsidRPr="002B3E4C">
        <w:rPr>
          <w:rFonts w:ascii="Times New Roman" w:hAnsi="Times New Roman"/>
          <w:color w:val="000000"/>
          <w:sz w:val="28"/>
          <w:lang w:val="ru-RU"/>
        </w:rPr>
        <w:t>авать правильную устную и письменную речь как показатель общей культуры человека;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проводить звуко-буквенный разбор слов (в соответствии с предложенным в учебнике алгоритмом);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</w:t>
      </w:r>
      <w:r w:rsidRPr="002B3E4C">
        <w:rPr>
          <w:rFonts w:ascii="Times New Roman" w:hAnsi="Times New Roman"/>
          <w:color w:val="000000"/>
          <w:sz w:val="28"/>
          <w:lang w:val="ru-RU"/>
        </w:rPr>
        <w:t>ы;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уста</w:t>
      </w:r>
      <w:r w:rsidRPr="002B3E4C">
        <w:rPr>
          <w:rFonts w:ascii="Times New Roman" w:hAnsi="Times New Roman"/>
          <w:color w:val="000000"/>
          <w:sz w:val="28"/>
          <w:lang w:val="ru-RU"/>
        </w:rPr>
        <w:t>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</w:t>
      </w:r>
      <w:r w:rsidRPr="002B3E4C">
        <w:rPr>
          <w:rFonts w:ascii="Times New Roman" w:hAnsi="Times New Roman"/>
          <w:color w:val="000000"/>
          <w:sz w:val="28"/>
          <w:lang w:val="ru-RU"/>
        </w:rPr>
        <w:t>ак части речи;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</w:t>
      </w:r>
      <w:r w:rsidRPr="002B3E4C">
        <w:rPr>
          <w:rFonts w:ascii="Times New Roman" w:hAnsi="Times New Roman"/>
          <w:color w:val="000000"/>
          <w:sz w:val="28"/>
          <w:lang w:val="ru-RU"/>
        </w:rPr>
        <w:t>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определять грам</w:t>
      </w:r>
      <w:r w:rsidRPr="002B3E4C">
        <w:rPr>
          <w:rFonts w:ascii="Times New Roman" w:hAnsi="Times New Roman"/>
          <w:color w:val="000000"/>
          <w:sz w:val="28"/>
          <w:lang w:val="ru-RU"/>
        </w:rPr>
        <w:t>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класси</w:t>
      </w:r>
      <w:r w:rsidRPr="002B3E4C">
        <w:rPr>
          <w:rFonts w:ascii="Times New Roman" w:hAnsi="Times New Roman"/>
          <w:color w:val="000000"/>
          <w:sz w:val="28"/>
          <w:lang w:val="ru-RU"/>
        </w:rPr>
        <w:t>фицировать предложения по цели высказывания и по эмоциональной окраске;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предложения с однородными членами; составлять предложения с однородными членами; использовать предложения с од</w:t>
      </w:r>
      <w:r w:rsidRPr="002B3E4C">
        <w:rPr>
          <w:rFonts w:ascii="Times New Roman" w:hAnsi="Times New Roman"/>
          <w:color w:val="000000"/>
          <w:sz w:val="28"/>
          <w:lang w:val="ru-RU"/>
        </w:rPr>
        <w:t>нородными членами в речи;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«и», «а», «но» и бессоюзные сложные предложения без называния терминов); составлять простые распространённые и сл</w:t>
      </w:r>
      <w:r w:rsidRPr="002B3E4C">
        <w:rPr>
          <w:rFonts w:ascii="Times New Roman" w:hAnsi="Times New Roman"/>
          <w:color w:val="000000"/>
          <w:sz w:val="28"/>
          <w:lang w:val="ru-RU"/>
        </w:rPr>
        <w:t>ожные предложения, состоящие из двух простых (сложносочинённые с союзами «и», «а», «но» и бессоюзные сложные предложения без называния терминов);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по и</w:t>
      </w:r>
      <w:r w:rsidRPr="002B3E4C">
        <w:rPr>
          <w:rFonts w:ascii="Times New Roman" w:hAnsi="Times New Roman"/>
          <w:color w:val="000000"/>
          <w:sz w:val="28"/>
          <w:lang w:val="ru-RU"/>
        </w:rPr>
        <w:t>зученным правилам;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кроме существительных на «-мя», «-ий», «-ие»,</w:t>
      </w:r>
      <w:r w:rsidRPr="002B3E4C">
        <w:rPr>
          <w:rFonts w:ascii="Times New Roman" w:hAnsi="Times New Roman"/>
          <w:color w:val="000000"/>
          <w:sz w:val="28"/>
          <w:lang w:val="ru-RU"/>
        </w:rPr>
        <w:t xml:space="preserve"> «-ия», на «-ья», например, «гостья»; на «-ье», например, ожерелье во множественном числе, а также кроме собственных имён существительных на «-ов», «-ин», «-ий»); безударные падежные окончания имён прилагательных; мягкий знак после шипящих на конце глаголо</w:t>
      </w:r>
      <w:r w:rsidRPr="002B3E4C">
        <w:rPr>
          <w:rFonts w:ascii="Times New Roman" w:hAnsi="Times New Roman"/>
          <w:color w:val="000000"/>
          <w:sz w:val="28"/>
          <w:lang w:val="ru-RU"/>
        </w:rPr>
        <w:t>в в форме 2-го лица единственного числа; наличие или отсутствие мягкого знака в глаголах на «-ться» и «-тся»; безударные личные окончания глаголов; знаки препинания в предложениях с однородными членами, соединёнными союзами «и», «а», «но» и без союзов;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пра</w:t>
      </w:r>
      <w:r w:rsidRPr="002B3E4C">
        <w:rPr>
          <w:rFonts w:ascii="Times New Roman" w:hAnsi="Times New Roman"/>
          <w:color w:val="000000"/>
          <w:sz w:val="28"/>
          <w:lang w:val="ru-RU"/>
        </w:rPr>
        <w:t>вильно списывать тексты объёмом не более 85 слов;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по изученным правилам;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осознавать ситуацию общения </w:t>
      </w:r>
      <w:r w:rsidRPr="002B3E4C">
        <w:rPr>
          <w:rFonts w:ascii="Times New Roman" w:hAnsi="Times New Roman"/>
          <w:color w:val="000000"/>
          <w:sz w:val="28"/>
          <w:lang w:val="ru-RU"/>
        </w:rPr>
        <w:t>(с какой целью, с кем, где происходит общение); выбирать языковые средства в ситуации общения;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высказывания (4–6 предложений), соблюдая орфоэпические нормы, правильную интонацию, нормы речевого взаимодействия;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устные и письменные тексты (3–5 предложений) для конкретной ситуации письменного общения (письма, поздравительные открытки, объявления и другие);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использовани</w:t>
      </w:r>
      <w:r w:rsidRPr="002B3E4C">
        <w:rPr>
          <w:rFonts w:ascii="Times New Roman" w:hAnsi="Times New Roman"/>
          <w:color w:val="000000"/>
          <w:sz w:val="28"/>
          <w:lang w:val="ru-RU"/>
        </w:rPr>
        <w:t>ем темы или основной мысли;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</w:t>
      </w:r>
      <w:r w:rsidRPr="002B3E4C">
        <w:rPr>
          <w:rFonts w:ascii="Times New Roman" w:hAnsi="Times New Roman"/>
          <w:color w:val="000000"/>
          <w:sz w:val="28"/>
          <w:lang w:val="ru-RU"/>
        </w:rPr>
        <w:t>одготовки) сочинения по заданным темам;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 xml:space="preserve"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</w:t>
      </w:r>
      <w:r w:rsidRPr="002B3E4C">
        <w:rPr>
          <w:rFonts w:ascii="Times New Roman" w:hAnsi="Times New Roman"/>
          <w:color w:val="000000"/>
          <w:sz w:val="28"/>
          <w:lang w:val="ru-RU"/>
        </w:rPr>
        <w:t>использовать ознакомительное чтение в соответствии с поставленной задачей;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D16C00" w:rsidRPr="002B3E4C" w:rsidRDefault="008545FF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справочных изданий, в том числе из числа верифицированных элек</w:t>
      </w:r>
      <w:r w:rsidRPr="002B3E4C">
        <w:rPr>
          <w:rFonts w:ascii="Times New Roman" w:hAnsi="Times New Roman"/>
          <w:color w:val="000000"/>
          <w:sz w:val="28"/>
          <w:lang w:val="ru-RU"/>
        </w:rPr>
        <w:t>тронных ресурсов, включённых в федеральный перечень.</w:t>
      </w:r>
    </w:p>
    <w:p w:rsidR="00D16C00" w:rsidRPr="002B3E4C" w:rsidRDefault="00D16C00">
      <w:pPr>
        <w:rPr>
          <w:lang w:val="ru-RU"/>
        </w:rPr>
        <w:sectPr w:rsidR="00D16C00" w:rsidRPr="002B3E4C">
          <w:pgSz w:w="11906" w:h="16383"/>
          <w:pgMar w:top="1134" w:right="850" w:bottom="1134" w:left="1701" w:header="720" w:footer="720" w:gutter="0"/>
          <w:cols w:space="720"/>
        </w:sectPr>
      </w:pPr>
    </w:p>
    <w:p w:rsidR="00D16C00" w:rsidRDefault="008545FF">
      <w:pPr>
        <w:spacing w:after="0"/>
        <w:ind w:left="120"/>
      </w:pPr>
      <w:bookmarkStart w:id="9" w:name="block-58849605"/>
      <w:bookmarkEnd w:id="8"/>
      <w:r w:rsidRPr="002B3E4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16C00" w:rsidRDefault="008545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D16C00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</w:tr>
      <w:tr w:rsidR="00D16C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D16C0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6C00" w:rsidRDefault="00D16C00"/>
        </w:tc>
      </w:tr>
      <w:tr w:rsidR="00D16C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D16C0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6C00" w:rsidRDefault="00D16C00"/>
        </w:tc>
      </w:tr>
      <w:tr w:rsidR="00D16C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6C00" w:rsidRDefault="00D16C00"/>
        </w:tc>
      </w:tr>
    </w:tbl>
    <w:p w:rsidR="00D16C00" w:rsidRDefault="00D16C00">
      <w:pPr>
        <w:sectPr w:rsidR="00D16C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6C00" w:rsidRDefault="008545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D16C0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</w:tr>
      <w:tr w:rsidR="00D16C0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Default="00D16C00"/>
        </w:tc>
      </w:tr>
    </w:tbl>
    <w:p w:rsidR="00D16C00" w:rsidRDefault="00D16C00">
      <w:pPr>
        <w:sectPr w:rsidR="00D16C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6C00" w:rsidRDefault="008545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D16C0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</w:tr>
      <w:tr w:rsidR="00D16C00" w:rsidRPr="002B3E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Default="00D16C00"/>
        </w:tc>
      </w:tr>
    </w:tbl>
    <w:p w:rsidR="00D16C00" w:rsidRDefault="00D16C00">
      <w:pPr>
        <w:sectPr w:rsidR="00D16C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6C00" w:rsidRDefault="008545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D16C0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</w:tr>
      <w:tr w:rsidR="00D16C00" w:rsidRPr="002B3E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C00" w:rsidRDefault="00D16C00"/>
        </w:tc>
      </w:tr>
    </w:tbl>
    <w:p w:rsidR="00D16C00" w:rsidRDefault="00D16C00">
      <w:pPr>
        <w:sectPr w:rsidR="00D16C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6C00" w:rsidRDefault="00D16C00">
      <w:pPr>
        <w:sectPr w:rsidR="00D16C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6C00" w:rsidRDefault="008545FF">
      <w:pPr>
        <w:spacing w:after="0"/>
        <w:ind w:left="120"/>
      </w:pPr>
      <w:bookmarkStart w:id="10" w:name="block-58849607"/>
      <w:bookmarkEnd w:id="9"/>
      <w:r w:rsidRPr="002B3E4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 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 ГОРЕЦКИЙ) </w:t>
      </w:r>
    </w:p>
    <w:p w:rsidR="00D16C00" w:rsidRDefault="008545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D16C0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Слогообразующая функция </w:t>
            </w:r>
            <w:r>
              <w:rPr>
                <w:rFonts w:ascii="Times New Roman" w:hAnsi="Times New Roman"/>
                <w:color w:val="000000"/>
                <w:sz w:val="24"/>
              </w:rPr>
              <w:t>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особенности гласных </w:t>
            </w:r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Звуковой анализ слов,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Э,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Ф,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Отработка написания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Отработка написания букв, написание которых вызывает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заглавная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Как правильно записать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</w:t>
            </w:r>
            <w:r>
              <w:rPr>
                <w:rFonts w:ascii="Times New Roman" w:hAnsi="Times New Roman"/>
                <w:color w:val="000000"/>
                <w:sz w:val="24"/>
              </w:rPr>
              <w:t>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признаки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значениями слов. Сколько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в тексте за словами, близкими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Речевой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Слог. Определение количества слогов в слове. Ударный слог. Деление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алфавита для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небольших устных рассказов на основе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буква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Обучение приемам самопроверки после списывания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Речевой этикет: ситуация </w:t>
            </w:r>
            <w:r>
              <w:rPr>
                <w:rFonts w:ascii="Times New Roman" w:hAnsi="Times New Roman"/>
                <w:color w:val="000000"/>
                <w:sz w:val="24"/>
              </w:rPr>
              <w:t>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в именах и фамилиях людей. Заглавная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Как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6C00" w:rsidRDefault="00D16C00"/>
        </w:tc>
      </w:tr>
    </w:tbl>
    <w:p w:rsidR="00D16C00" w:rsidRDefault="00D16C00">
      <w:pPr>
        <w:sectPr w:rsidR="00D16C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6C00" w:rsidRDefault="008545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D16C0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выделением в устной речи одного из слов предложения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Предложение: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лексика: работаем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 слова: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«За обедом»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Подробное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объёмом 30 – 45 слов с использованием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проверки написания буквы,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обозначать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правописания слов с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– мягкости согласные звуки. Согласный звук и буква Й.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 жанром </w:t>
            </w:r>
            <w:r>
              <w:rPr>
                <w:rFonts w:ascii="Times New Roman" w:hAnsi="Times New Roman"/>
                <w:color w:val="000000"/>
                <w:sz w:val="24"/>
              </w:rPr>
              <w:t>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языковых средств для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«Знаки препинания в конце предложения»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тренинг «Слог. Перенос слов» с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использованием электронных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языковых средств для ведения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разговора при работе в паре (группе) (начать, поддержать, закончить разговор, привлечь внимание и другие)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«День рождения»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Парные и непарные по звонкости – глухости согласные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 – 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 – 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проверки согласных в корне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писать буквы гласных 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слове. Тренинг «Правописание парных по глухости-звонкости согласны хзвуков в корне слова» с использованием электронных образовательных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орфографической задачи в зависимости от места орфограммы в слове. Тренинг «Правописание слов с разделительным мягким знаком»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правописания слов с орфограммами в значимых частях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вопросы («кто?»,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заглавной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«Утро в сосновом лесу»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Заглавная буква в именах собственных: имена, фамилии, отчества людей, клички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с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личных наблюдений и вопросов: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 на изученные правила (орфограммы корня, заглавная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буква и другие)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глаголов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текста-повествования на тему «Как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приготовить салат»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«Глагол»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прилагательных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«Путешествие снежинки на землю»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Наиболее распространённые предлоги: в, на, из, без, над, до,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у, о, об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договариваться 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«Предлоги»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«Правописание имен собственных»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согласных звуков в корне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Контроль «Правописание буквосочетаний с шипящими звуками» с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6C00" w:rsidRDefault="00D16C00"/>
        </w:tc>
      </w:tr>
    </w:tbl>
    <w:p w:rsidR="00D16C00" w:rsidRDefault="00D16C00">
      <w:pPr>
        <w:sectPr w:rsidR="00D16C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6C00" w:rsidRDefault="008545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D16C0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 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распространённые и </w:t>
            </w:r>
            <w:r>
              <w:rPr>
                <w:rFonts w:ascii="Times New Roman" w:hAnsi="Times New Roman"/>
                <w:color w:val="000000"/>
                <w:sz w:val="24"/>
              </w:rPr>
              <w:t>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отработка темы. Предложение и словосочетание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Коллективное составление рассказа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«Простое предложение»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речи. Обобщение и уточнение представлений об изученных частях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плана текста. Составление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Устное описание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орфографической задачи в зависимости от места орфограммы в слове: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же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–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собственных текстов-описаний. Устное описание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повествовательного текста с использованием предложенного плана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проектное задание «Семья слов»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проверяемых безударных гласных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проверяемых и непроверяемых безударных гласных в корне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способов проверки написания слов с двумя безударными гласными в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удвоенными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контрольная работа по теме «Правописание слов с орфограммами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способы решения орфографической задачи в зависимости от места орфограммы в слове: правописание суффиксов -ость, -ов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(группа приставок с «о» и группа приставок с «а»)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в зависимости от места орфограммы в слове: закрепляем правописание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писать приставки: пишем приставки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Имена существительные одушевлённые и неодушевлённые. Подробное изложение по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использованием коллективно составленного плана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Закрепляем правило «Мягкий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использованием коллективно составленного плана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Устное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1-го, 2-го, 3-го склонений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использованием самостоятельно составленного плана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существительном. Коллективное составление текста по картине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существительных: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повторение по теме «Правописание безударных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падежных окончаний имен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текстами-описаниями в научном и художественном стилях.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 средства в описательном тексте. Работа с картиной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Значения имён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Значения имён прилагательных: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обобщение. Устное описание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повторение по теме «Правописание безударных падежных окончаний имен прилагательных»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отработка темы «Изменение личных местоимений»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личных местоимений для устранения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глаголов в речи. 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тексте. Устный пересказ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собственных текстов-рассуждений. Составление совета-рассуждения с использованием побудительных предложений и глаголов с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урок: повторение по разделу морфология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 – 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 – 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«Чему мы научились на уроках правописания в 3 классе»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является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родным. </w:t>
            </w:r>
            <w:r>
              <w:rPr>
                <w:rFonts w:ascii="Times New Roman" w:hAnsi="Times New Roman"/>
                <w:color w:val="000000"/>
                <w:sz w:val="24"/>
              </w:rPr>
              <w:t>Изучающее чтение. Функции ознакомительного чтения, ситуации применения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6C00" w:rsidRDefault="00D16C00"/>
        </w:tc>
      </w:tr>
    </w:tbl>
    <w:p w:rsidR="00D16C00" w:rsidRDefault="00D16C00">
      <w:pPr>
        <w:sectPr w:rsidR="00D16C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6C00" w:rsidRDefault="008545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D16C0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Текст. Структура текста.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текста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Текст. Образные языковые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предложения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обращениями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Связь между словами в предложении (при помощи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Интонация перечисления в предложениях с однородными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Написание текста по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Союзы и, а, но в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Пробуем ставить знаки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знаками препинания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Сочинение как вид письменной работы. Написание сочинения по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имён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 – 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 – 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«Имя существительное»: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1-го, 2-го, 3-го склонений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падежных окончаний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имён существительных в родительном и винительном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множественного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числа в дательном,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</w:t>
            </w:r>
            <w:r>
              <w:rPr>
                <w:rFonts w:ascii="Times New Roman" w:hAnsi="Times New Roman"/>
                <w:color w:val="000000"/>
                <w:sz w:val="24"/>
              </w:rPr>
              <w:t>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формы имени прилагательного от формы имени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во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«Имя прилагательное»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Чем изучающее чтение отличается от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ознакомительного чтения. Написание текста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1-го и 3-го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личных местоимений 1-го и 2-го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</w:t>
            </w:r>
            <w:r>
              <w:rPr>
                <w:rFonts w:ascii="Times New Roman" w:hAnsi="Times New Roman"/>
                <w:color w:val="000000"/>
                <w:sz w:val="24"/>
              </w:rPr>
              <w:t>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«Использование местоимений для устранения неоправданного повтора слов в тексте»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объявление. Письмо. Написание поздравления к празднику 8 марта. Подбор и составление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Настоящее,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Глаголы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тему. Составление рассказа (сказки) по содержанию пословицы, фразеологизма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безударных личных окончаний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-тся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-тся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Частица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 / Всероссийская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темы «Глагол»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Изученные правила правописания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Контрольная работа по теме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«Безударные личные окончания глаголов»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урок: повторение по разделу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контрольная работа по теме «Чему мы научились на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уроках правописания в 4 классе»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6C00" w:rsidRDefault="00D16C00"/>
        </w:tc>
      </w:tr>
    </w:tbl>
    <w:p w:rsidR="00D16C00" w:rsidRDefault="00D16C00">
      <w:pPr>
        <w:sectPr w:rsidR="00D16C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6C00" w:rsidRDefault="00D16C00">
      <w:pPr>
        <w:sectPr w:rsidR="00D16C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6C00" w:rsidRPr="002B3E4C" w:rsidRDefault="008545FF">
      <w:pPr>
        <w:spacing w:after="0"/>
        <w:ind w:left="120"/>
        <w:rPr>
          <w:lang w:val="ru-RU"/>
        </w:rPr>
      </w:pPr>
      <w:bookmarkStart w:id="11" w:name="block-58849602"/>
      <w:bookmarkEnd w:id="10"/>
      <w:r w:rsidRPr="002B3E4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D16C00" w:rsidRDefault="008545FF">
      <w:pPr>
        <w:spacing w:after="0"/>
        <w:ind w:left="120"/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D16C0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Слогообразующая функция гласных </w:t>
            </w:r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буквы, обозначающие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обозначаемых изучаемыми буквами: непарные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</w:t>
            </w:r>
            <w:r>
              <w:rPr>
                <w:rFonts w:ascii="Times New Roman" w:hAnsi="Times New Roman"/>
                <w:color w:val="000000"/>
                <w:sz w:val="24"/>
              </w:rPr>
              <w:t>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Отработка написания букв, написание которых вызывает трудности у учащихся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Введение алгоритма списывания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письмо под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конце предложения: точка, вопросительный 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Заглавная буква в именах собственных: в именах и фамилиях людей. Заглавная буква в именах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после шипящих в сочетаниях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в тексте за словами, близкими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жи, ши (в положении под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заглавная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Обучение приемам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6C00" w:rsidRDefault="00D16C00"/>
        </w:tc>
      </w:tr>
    </w:tbl>
    <w:p w:rsidR="00D16C00" w:rsidRDefault="00D16C00">
      <w:pPr>
        <w:sectPr w:rsidR="00D16C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6C00" w:rsidRDefault="008545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D16C0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Парные и непарные по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Парные и непарные по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звонкости –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языковых средств для ведения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разговора (начать, поддержать, закончить разговор, привлечь внимание и другие)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Предложение: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правила (безударные гласные в корне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Окончание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однокоренных (родственных) слов. Корень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буквой безударного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писать буквы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Орфографическая зоркость как осознание места возможного возникновения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нулевое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работа. 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Однозначные и </w:t>
            </w:r>
            <w:r>
              <w:rPr>
                <w:rFonts w:ascii="Times New Roman" w:hAnsi="Times New Roman"/>
                <w:color w:val="000000"/>
                <w:sz w:val="24"/>
              </w:rPr>
              <w:t>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лексика.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текста: смысловое единство предложений в тексте; последовательность предложений в тексте; выражение в тексте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Подробное изложение повествовательного текста объёмом 30 –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45 слов с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использованием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заглавной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имена,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заглавная буква и другие)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рассказа с использованием личных наблюдений и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(Контрольный диктант)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Наиболее распространённые предлоги: в,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на, из, без, над, до, у, о, об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имён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выполняем проектное задание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выполняем проектное задание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пишем текст по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урок: повторение по разделу развитие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урок: повторение по разделу орфография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урок; повторение по разделу орфография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6C00" w:rsidRDefault="00D16C00"/>
        </w:tc>
      </w:tr>
    </w:tbl>
    <w:p w:rsidR="00D16C00" w:rsidRDefault="00D16C00">
      <w:pPr>
        <w:sectPr w:rsidR="00D16C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6C00" w:rsidRDefault="008545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D16C00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 как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проверяемых и непроверяемых безударных гласных в корне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(родственные) слова; признаки однокоренных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парных по звонкости-глухости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слова и формы одного и того же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– значимые части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слове: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–ость-, -ов- и других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закрепляем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проектное задание «Семья слов»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зависимости от места орфограммы в слове: правописание приставок группа приставок с «о»и группа приставок с «а»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писать приставки: пишем 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Подлежащее и </w:t>
            </w: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урок: повторение по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разделу орфография, тема «Правописание слов с орфограммами в корне»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Однородные члены предложения с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Однородные члены предложения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Имена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коллективно составленный план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Закрепляем правило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использованием коллективно составленного плана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 имён существительных: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составлять план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использованием коллективно составленного плана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1-го, 2-го, 3¬-го склонений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повторение по теме «Правописание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безударных падежных окончаний имен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повторение по теме «Правописание безударных падежных окончаний имен прилагательных»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 (наблюдение)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собственных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</w:t>
            </w:r>
            <w:r>
              <w:rPr>
                <w:rFonts w:ascii="Times New Roman" w:hAnsi="Times New Roman"/>
                <w:color w:val="000000"/>
                <w:sz w:val="24"/>
              </w:rPr>
              <w:t>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урок: повторение по разделу морфология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 – 3 классах орфограммами в корне, приставках, окончаниях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 – 3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повторение по теме «Чему мы научились на уроках правописания в 3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классе»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является родным. </w:t>
            </w:r>
            <w:r>
              <w:rPr>
                <w:rFonts w:ascii="Times New Roman" w:hAnsi="Times New Roman"/>
                <w:color w:val="000000"/>
                <w:sz w:val="24"/>
              </w:rPr>
              <w:t>Изучающее чтение. Функции ознакомительного чтения, ситуации применения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6C00" w:rsidRDefault="00D16C00"/>
        </w:tc>
      </w:tr>
    </w:tbl>
    <w:p w:rsidR="00D16C00" w:rsidRDefault="00D16C00">
      <w:pPr>
        <w:sectPr w:rsidR="00D16C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6C00" w:rsidRDefault="008545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D16C0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16C00" w:rsidRDefault="00D16C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C00" w:rsidRDefault="00D16C00"/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поздравительную открытку, объявление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 изученных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 – 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 – 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1-го, 2-го, 3-го склонений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Подбираем заголовки, отражающие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падежных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окончаний имён существительных в родительном и винительном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«Имя существительное»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«Имя прилагательное»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1-го 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3-го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тема «Использование местоимений для устранения неоправданного повтора слов в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тексте»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сделать текст интереснее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-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глаголов на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-ться и -тся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трудные случаи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Будущее время </w:t>
            </w:r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контрольная работа на тему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«Безударные личные окончания глаголов»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темы «Глагол».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Повелительное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наклонение глагола: наблюдение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«Глагол». </w:t>
            </w:r>
            <w:r>
              <w:rPr>
                <w:rFonts w:ascii="Times New Roman" w:hAnsi="Times New Roman"/>
                <w:color w:val="000000"/>
                <w:sz w:val="24"/>
              </w:rPr>
              <w:t>Образование повелительного наклонения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«Глагол»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</w:t>
            </w:r>
            <w:r>
              <w:rPr>
                <w:rFonts w:ascii="Times New Roman" w:hAnsi="Times New Roman"/>
                <w:color w:val="000000"/>
                <w:sz w:val="24"/>
              </w:rPr>
              <w:t>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образуются наречия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«Числительное»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написанием разных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Орфографический тренинг: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Распространённые и нераспространённые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Интонация перечисления в предложениях с однородными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Сложные предложения с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предложения с обращениями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повторение по теме «Чему мы научились на уроках правописания в 4 классе» / Всероссийкая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лексику: наблюдаем за использованием в речи синонимов и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лексику: наблюдаем за использованием в речи устаревших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16C00" w:rsidRPr="002B3E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E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урок: повторение по разделу развитие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16C00" w:rsidRDefault="00D16C00">
            <w:pPr>
              <w:spacing w:after="0"/>
              <w:ind w:left="135"/>
            </w:pPr>
          </w:p>
        </w:tc>
      </w:tr>
      <w:tr w:rsidR="00D16C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135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6C00" w:rsidRDefault="00D16C00"/>
        </w:tc>
      </w:tr>
    </w:tbl>
    <w:p w:rsidR="00D16C00" w:rsidRDefault="00D16C00">
      <w:pPr>
        <w:sectPr w:rsidR="00D16C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6C00" w:rsidRDefault="00D16C00">
      <w:pPr>
        <w:sectPr w:rsidR="00D16C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6C00" w:rsidRPr="002B3E4C" w:rsidRDefault="008545FF">
      <w:pPr>
        <w:spacing w:before="199" w:after="199" w:line="336" w:lineRule="auto"/>
        <w:ind w:left="120"/>
        <w:rPr>
          <w:lang w:val="ru-RU"/>
        </w:rPr>
      </w:pPr>
      <w:bookmarkStart w:id="12" w:name="block-58849608"/>
      <w:bookmarkEnd w:id="11"/>
      <w:r w:rsidRPr="002B3E4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ПРОВЕРЯЕМЫЕ ТРЕБОВАНИЯ К РЕЗУЛЬТАТАМ ОСВОЕНИЯ ОСНОВНОЙ </w:t>
      </w:r>
    </w:p>
    <w:p w:rsidR="00D16C00" w:rsidRDefault="008545F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ОБРАЗОВАТЕЛЬНОЙ ПРОГРАММЫ</w:t>
      </w:r>
    </w:p>
    <w:p w:rsidR="00D16C00" w:rsidRDefault="00D16C00">
      <w:pPr>
        <w:spacing w:after="0"/>
        <w:ind w:left="120"/>
      </w:pPr>
    </w:p>
    <w:p w:rsidR="00D16C00" w:rsidRDefault="008545F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272"/>
              <w:rPr>
                <w:lang w:val="ru-RU"/>
              </w:rPr>
            </w:pPr>
            <w:r w:rsidRPr="002B3E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</w:t>
            </w:r>
            <w:r w:rsidRPr="002B3E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образовательной программы начального общего образования 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Орфоэпия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Выделять звуки из слова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гласные и согласные звуки (в том числе различать в словах согласный звук и гласный звук )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ударные и безударные гласные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звуки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согласные звуки: мягкие и твёрдые, звонкие и глухие (вне слова и в слове)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количество слогов в слове; делить слова на слоги (простые случаи: слова без стечения согласных); определять в слове ударный слог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понятия «звук» и «буква»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Обозначать на письме мягкость согласных звуков буквами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буквой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конце слова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Правильно называть буквы русского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алфавита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знание последовательности букв русского алфавита для упорядочения небольшого списка слов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Писать аккуратным разборчивым почерком без искажений заглавные и строчные буквы, соединения букв, слова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ятия в процессе решения учебных задач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Выделять слова из предложений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в тексте слова, значение которых требует уточнения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Различать слово и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предложение из набора форм слов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правописания: знаки препинания в конце предложения: точка,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вопросительный и восклицательный знаки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изученные правила правописания: раздельное написание слов в предложении; заглавная буква в начале предложения и в именах собственных (имена и фамилии людей, клички животных); перенос слов по слогам (про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стые случаи: слова из слогов типа «согласный + гласный»); гласные после шипящих в сочетаниях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жи, ши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положении под ударением),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ча, ща, чу, щу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; непроверяемые гласные и согласные (перечень слов в орфографическом словаре учебника)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(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без пропусков и искажений букв) слова и предложения, тексты объёмом не более 25 слов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 диктовку (без пропусков и искажений букв) слова, предложения из 3 – 5 слов, тексты объёмом не более 20 слов, правописание которых не расходится с произноше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нием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ошибки на изученные правила, описки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Понимать прослушанный текст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Читать вслух и про себя (с пониманием) короткие тексты с соблюдением интонации и пауз в соответствии со знаками препинания в конце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Устно составлять текст из 3–5 предложений по сюжетным картинкам и на основе наблюдений</w:t>
            </w:r>
          </w:p>
        </w:tc>
      </w:tr>
    </w:tbl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Default="008545F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результата 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272"/>
              <w:rPr>
                <w:lang w:val="ru-RU"/>
              </w:rPr>
            </w:pPr>
            <w:r w:rsidRPr="002B3E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количество слогов в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слове; делить слово на слоги (в том числе слова со стечением согласных)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Устанавливать соотношение звукового и буквенного состава слова, в том числе с учётом функций букв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Обозначать на письме мягкость согласных звуков буквой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ь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 середин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е слова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Пользоваться орфоэпическим словарём учебника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Выявлять в тексте случаи употребления многозначных слов,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их значения и уточнять значения по учебным словарям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случаи употребления синонимов и антонимов (без называния терминов)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Пользоваться толковым словарём учебника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ь изученные понятия в процессе решения учебных задач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Находить однокоренные слова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Выделять в слове корень (простые случаи)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Выделять в слове окончание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Объяснять своими словами значение изученных понятий;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отвечающие на вопросы «кто?», «что?»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отвечающие на вопросы «что делать?», «что сделать?» и другие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отвеч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ающие на вопросы «какой?», «какая?», «какое?», «какие?»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вид предложения по цели высказывания и по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эмоциональной окраске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предложения из слов, устанавливая между ними смысловую связь по вопросам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Орфография и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правописания, в том числе: сочетания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чк, чн, чт; щн, нч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ческом словаре учебника); заглавная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Находить место орфограммы в слове и между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словами на изученные правила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(без пропусков и искажений букв) слова и предложения, тексты объёмом не более 50 слов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Писать под диктовку (без пропусков и искажений букв) слова, предложения, тексты объёмом не более 45 слов с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учётом изученных правил правописания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ошибки на изученные правила, описки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Пользоваться орфографическим словарём учебника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Строить устное диалогическое и монологическое высказывание (2 – 4 предложения на о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пределённую тему, по наблюдениям) с соблюдением орфоэпических норм, правильной интонации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Формулировать простые выводы на основе прочитанного (услышанного) устно и письменно (1 – 2 предложения)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тему текста и озаглавливать текст, отражая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его тему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текст из разрозненных предложений, частей текста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подробное изложение повествовательного текста объёмом 30 – 45 слов с использованием вопросов</w:t>
            </w:r>
          </w:p>
        </w:tc>
      </w:tr>
    </w:tbl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Default="008545F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272"/>
              <w:rPr>
                <w:lang w:val="ru-RU"/>
              </w:rPr>
            </w:pPr>
            <w:r w:rsidRPr="002B3E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</w:t>
            </w:r>
            <w:r w:rsidRPr="002B3E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освоения основной образовательной программы начального общего образования 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Характеризовать, сравнивать, классифицировать звуки вне слова и в слове по заданным параметрам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Производить звукобуквенный анализ слова (в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словах с орфограммами; без транскрибирования)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функцию разделительных мягкого и твёрдого знаков в словах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Устанавливать соотношение звукового и буквенного состава, в том числе с учётом функций букв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в словах с разделительными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ь, ъ,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словах с непроизносимыми согласными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случаи употребления синонимов и антонимов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Подбирать синонимы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антонимы к словам разных частей речи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употреблённые в прямом и переносном значении (простые случаи)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значение слова в тексте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Уточнять значение слова с помощью толкового словаря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Объяснять своими словами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изученных понятий; использовать изученные понятия в процессе решения учебных задач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Различать однокоренные слова и формы одного и того же слова; различать однокоренные слова и слова с омонимичными корнями (без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называния термина); различать однокоренные слова и синонимы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в словах с однозначно выделяемыми морфемами окончание, корень, приставку, суффикс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Объяснять своими словами значение изученных понятий; использовать изученные понятия в процессе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решения учебных задач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имена существительные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имён существительных: род, число, падеж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Склонять в единственном числе имена существительные с ударными окончаниями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</w:t>
            </w:r>
            <w:r>
              <w:rPr>
                <w:rFonts w:ascii="Times New Roman" w:hAnsi="Times New Roman"/>
                <w:color w:val="000000"/>
                <w:sz w:val="24"/>
              </w:rPr>
              <w:t>имена прилагательные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имён прилагательных: род, число, падеж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Изменять имена прилагательные по падежам, числам, родам (в единственном числе) в соответствии с падежом, числом и родом имён существительных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</w:t>
            </w:r>
            <w:r>
              <w:rPr>
                <w:rFonts w:ascii="Times New Roman" w:hAnsi="Times New Roman"/>
                <w:color w:val="000000"/>
                <w:sz w:val="24"/>
              </w:rPr>
              <w:t>знавать глаголы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глаголы, отвечающие на вопросы «что делать?» и «что сделать?»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глаголов: форму времени, число, род (в прошедшем времени)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Изменять глагол по временам (простые случаи), в прошедшем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времени – по родам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личные местоимения (в начальной форме)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личные местоимения для устранения неоправданных повторов в тексте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предлоги и приставки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Объяснять своими словами значение изученных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понятий; использовать изученные понятия в процессе решения учебных задач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вид предложения по цели высказывания и по эмоциональной окраске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главные и второстепенные (без деления на виды) члены предложения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распространённые и нераспространённые предложения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правописания, в том числе: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аздельное написание предлогов со словами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место орфограммы в слове и между словами на изученные правила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слова, предложения, тексты объёмом не более 70 слов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Писать под диктовку тексты объёмом не более 65 слов с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учётом изученных правил правописания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ошибки на изученные правила, описки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Понимать тексты разных типов, находить в тексте заданную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информацию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Формулировать устно и письменно на основе прочитанной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(услышанной) информации простые выводы (1 – 2 предложения)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Строить устное диалогическое и монологическое высказывание (3 – 5 предложений на определённую тему, по результатам наблюдений) с соблюдением орфоэпических норм, правильной интонации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Созда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вать небольшие устные и письменные тексты (2 – 4 предложения), содержащие приглашение, просьбу, извинение, благодарность, отказ, с использованием норм речевого этикета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связь предложений в тексте (с помощью личных местоимений, синонимов, союзов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ключевые слова в тексте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тему текста и основную мысль текста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части текста (абзацы) и отражать с помощью ключевых с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лов или предложений их смысловое содержание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план текста, создавать по нему текст и корректировать текст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подробное изложение по заданному, коллективно или самостоятельно составленному плану</w:t>
            </w:r>
          </w:p>
        </w:tc>
      </w:tr>
    </w:tbl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Default="008545F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/>
              <w:ind w:left="272"/>
              <w:rPr>
                <w:lang w:val="ru-RU"/>
              </w:rPr>
            </w:pPr>
            <w:r w:rsidRPr="002B3E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звукобуквенный разбор слов (в соответствии с предложенным в учебнике алгоритмом)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Объяснять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Подбирать к предложенным словам синонимы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Подбирать к предложенным словам антонимы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Выявлять в речи слова, значение которых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требует уточнения, определять значение слова по контексту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ных понятий; использовать изученные понятия в процессе решения учебных задач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Проводить разбор по составу слов с однозначно выделяемыми морфемами; составлять схему состава слова; соотносить состав слова с представленной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схемой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принадлежность слова к определённой части речи (в объёме изученного) по комплексу освоенных гр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амматических признаков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грамматические признаки имён существительных: склонение, род, число, падеж 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разбор имени существительного как части речи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грамматические признаки имён прилагательных: род (в единственном числе), число, падеж 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разбор имени прилагательного как части речи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(находить) неопределённую форму глагола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грамматические признаки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глаголов: спряжение, время, лицо (в настоящем и будущем времени), число, род (в прошедшем времени в единственном числе)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Изменять глаголы в настоящем и будущем времени по лицам и числам (спрягать)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разбор глагола как части речи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Опре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делять грамматические признаки личного местоимения в начальной форме: лицо, число, род (у местоимений 3го лица в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единственном числе)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личные местоимения для устранения неоправданных повторов в тексте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Объяснять своими словами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изученных понятий; использовать изученные понятия в процессе решения учебных задач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предложение, словосочетание и слово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Классифицировать предложения по цели высказывания и по эмоциональной окраске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Различать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распространённые и нераспространённые предложения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с однородными членами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предложения с однородными членами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предложения с однородными членами в речи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Разграничивать простые распространённые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сложные предложения, состоящие из двух простых (сложносочинённые с союзами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 и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бессоюзные сложные предложения без называния терминов)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Составлять простые распространённые и сложные предложения, состоящие из двух простых (сложносочинённые с союзами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бессоюзные сложные предложения без называния терминов)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Производить синтаксический разбор простого предложения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изученные правила правописания, в том числе: знаки препинания в предложениях с однородными членами, соединён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ными союзами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без союзов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-мя, -ий, -ие, -ия,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-ья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гостья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на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ье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ожерелье во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множественном числе, а также кроме собственных имён существительных на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-ов, -ин, -ий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); безударные падежные окончания имён прилагательных; мягкий знак после шипящих на конце глаголов в форме 2го лица единственного числа; наличие или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отсутствие мягкого знака в глаголах на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-ться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-тся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; безударные личные окончания глаголов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место орфограммы в слове и между словами на изученные правила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тексты объёмом не более 85 слов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Писать под диктовку тексты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объёмом не более 80 слов с учётом изученных правил правописания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орфографические и пунктуационные ошибки на изученные правила, описки</w:t>
            </w:r>
          </w:p>
        </w:tc>
      </w:tr>
      <w:tr w:rsidR="00D16C0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Осознавать ситуацию общения (с какой целью, с кем, где происходит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общение); выбирать адекватные языковые средства в ситуации общения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Строить устное диалогическое и монологическое высказывание (4 – 6 предложений), соблюдая орфоэпические нормы, правильную интонацию, нормы речевого взаимодействия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небольш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ие устные и письменные тексты (3 – 5 предложений) для конкретной ситуации письменного общения (письма, поздравительные открытки, объявления и другие)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тему и основную мысль текста; самостоятельно озаглавливать текст с использованием темы или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основной мысли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Корректировать порядок предложений и частей текста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план к заданным текстам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подробный пересказ текста (устно и письменно)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выборочный пересказ текста (устно)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Писать (после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предварительной подготовки) сочинения по заданным темам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в процессе изучающего чтения поиск информации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Формулировать устно и письменно простые выводы на основе прочитанной (услышанной) информации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Интерпретировать и обобщать со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держащуюся в тексте информацию</w:t>
            </w:r>
          </w:p>
        </w:tc>
      </w:tr>
      <w:tr w:rsidR="00D16C00" w:rsidRPr="002B3E4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ознакомительное чтение в соответствии с поставленной задачей</w:t>
            </w:r>
          </w:p>
        </w:tc>
      </w:tr>
    </w:tbl>
    <w:p w:rsidR="00D16C00" w:rsidRPr="002B3E4C" w:rsidRDefault="00D16C00">
      <w:pPr>
        <w:rPr>
          <w:lang w:val="ru-RU"/>
        </w:rPr>
        <w:sectPr w:rsidR="00D16C00" w:rsidRPr="002B3E4C">
          <w:pgSz w:w="11906" w:h="16383"/>
          <w:pgMar w:top="1134" w:right="850" w:bottom="1134" w:left="1701" w:header="720" w:footer="720" w:gutter="0"/>
          <w:cols w:space="720"/>
        </w:sectPr>
      </w:pPr>
    </w:p>
    <w:p w:rsidR="00D16C00" w:rsidRDefault="008545FF">
      <w:pPr>
        <w:spacing w:before="199" w:after="199"/>
        <w:ind w:left="120"/>
      </w:pPr>
      <w:bookmarkStart w:id="13" w:name="block-58849610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ПРОВЕРЯЕМЫЕ ЭЛЕМЕНТЫ СОДЕРЖАНИЯ </w:t>
      </w:r>
    </w:p>
    <w:p w:rsidR="00D16C00" w:rsidRDefault="00D16C00">
      <w:pPr>
        <w:spacing w:after="0"/>
        <w:ind w:left="120"/>
      </w:pPr>
    </w:p>
    <w:p w:rsidR="00D16C00" w:rsidRDefault="008545F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64"/>
        <w:gridCol w:w="8016"/>
      </w:tblGrid>
      <w:tr w:rsidR="00D16C00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D16C00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Орфоэпия</w:t>
            </w:r>
          </w:p>
        </w:tc>
      </w:tr>
      <w:tr w:rsidR="00D16C00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и согласные звуки, их различение. Согласный звук и гласный звук 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Ударение в слове. Гласные ударные и безударные</w:t>
            </w:r>
          </w:p>
        </w:tc>
      </w:tr>
      <w:tr w:rsidR="00D16C00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Твёрдые и мягкие согласные звуки, их различение. Звонкие и глухие согласные звуки, их различение.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Шипящие , , , 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Слог.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слогов в слове. Ударный слог. Деление слов на слоги (простые случаи, без стечения согласных)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не слов, отрабатываемом в учебнике)</w:t>
            </w:r>
          </w:p>
        </w:tc>
      </w:tr>
      <w:tr w:rsidR="00D16C00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Звук и буква. Различение звуков и букв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на письме твёрдости согласных звуков буквами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а, о, у, ы, э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слова с буквой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э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на письме мягкости согласных звуков буквами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е, ё, ю,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я, и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Функции букв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как показатель мягкости предшествующего согласного звука в конце слова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 в словах типа стол, конь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Небуквенные графические средства: пробел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между словами, знак переноса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алфавит: правильное название букв, их последовательность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</w:tr>
      <w:tr w:rsidR="00D16C00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 (ознакомление)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 как название предмета, признака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предмета, действия предмета (ознакомление)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Выявление слов, значение которых требует уточнения</w:t>
            </w:r>
          </w:p>
        </w:tc>
      </w:tr>
      <w:tr w:rsidR="00D16C00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как единица языка (ознакомление)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Слово, предложение (наблюдение над сходством и различием)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связи слов в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предложении при помощи смысловых вопросов</w:t>
            </w:r>
          </w:p>
        </w:tc>
      </w:tr>
      <w:tr w:rsidR="00D16C00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</w:tr>
      <w:tr w:rsidR="00D16C00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слов в предложении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начале предложения и в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именах собственных: в именах и фамилиях людей, кличках животных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(без учёта морфемного деления слова)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жи, ши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положении под ударением),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ча, ща, чу, щу</w:t>
            </w:r>
          </w:p>
        </w:tc>
      </w:tr>
      <w:tr w:rsidR="00D16C00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Сочетания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чк, чн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 с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непроверяемыми гласными и согласными (перечень слов в орфографическом словаре учебника)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</w:tr>
      <w:tr w:rsidR="00D16C00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списывания текста</w:t>
            </w:r>
          </w:p>
        </w:tc>
      </w:tr>
      <w:tr w:rsidR="00D16C00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бщения между людьми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единица речи (ознакомление)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Ситуация общения: цель общения, с кем и где происходит общение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общения (чтение диалогов по ролям, просмотр видеоматериалов, прослушивание аудиозаписи)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речевого этикета в ситуациях учебного и бытового общения (приветствие, прощание, извинение, благодарность, обращение с просьбой)</w:t>
            </w:r>
          </w:p>
        </w:tc>
      </w:tr>
      <w:tr w:rsidR="00D16C00" w:rsidRPr="002B3E4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рассказов на основе наблюдений</w:t>
            </w:r>
          </w:p>
        </w:tc>
      </w:tr>
    </w:tbl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Default="008545F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7994"/>
      </w:tblGrid>
      <w:tr w:rsidR="00D16C00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D16C00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Фонетика. </w:t>
            </w:r>
            <w:r>
              <w:rPr>
                <w:rFonts w:ascii="Times New Roman" w:hAnsi="Times New Roman"/>
                <w:color w:val="000000"/>
                <w:sz w:val="24"/>
              </w:rPr>
              <w:t>Графика. Орфоэпия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Смыслоразличительная функция звуков; различение звуков и букв; различение ударных и безударных гласных звуков, согласного звука и гласного звука , твёрдых и мягких согласных звуков, звонких и глухих согласных звуков; шипящие согласны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звуки , , , ; обозначение на письме твёрдости и мягкости согласных звуков, функции букв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(повторение изученного в 1 классе)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– мягкости согласные звуки. Парные и непарные по звонкости – глухости согласные звук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Качественная характеристика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: показатель мягкости предшествующего согласного в конце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в середине слова; разделительный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на письме разделительных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в словах с буквами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начале слова и после гласных)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Деление слов на слоги (в том числе при стечении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согласных)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знания алфавита при работе со словарями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Небуквенные графические средства: пробел между словами, знак переноса, абзац (красная строка), пунктуационные знаки (в пределах изученного)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Произношение звуков и сочетаний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звуков,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отработанного перечня слов (орфоэпического словаря учебника) для решения практических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задач</w:t>
            </w:r>
          </w:p>
        </w:tc>
      </w:tr>
      <w:tr w:rsidR="00D16C00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единство звучания и значения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 (общее представление)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Выявление слов, значение которых требует уточнения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значения слова по тексту или уточнение значения с помощью толкового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словаря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Однозначные и многозначные слова (простые случаи, наблюдение)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использованием в речи синонимов, антонимов</w:t>
            </w:r>
          </w:p>
        </w:tc>
      </w:tr>
      <w:tr w:rsidR="00D16C00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обязательная часть слова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(родственные) слова. Признаки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однокоренных (родственных) слов. Различение однокоренных слов и синонимов, однокоренных слов и слов с омонимичными корнями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корня (простые случаи)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формы слова с помощью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окончания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 (наблюдение)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</w:tr>
      <w:tr w:rsidR="00D16C00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(ознакомление): общее значение, вопросы («кто?», «что?»), употребление в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речи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Глагол (ознакомление): общее значение, вопросы («что делать?», «что сделать?» и другие), употребление в речи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(ознакомление): общее значение, вопросы («какой?», «какая?», «какое?», «какие?»), употребление в речи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Предло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Отличие предлогов от приставок. Наиболее распространённые предлоги: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в, на, из, без, над, до, у, о, об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</w:t>
            </w:r>
          </w:p>
        </w:tc>
      </w:tr>
      <w:tr w:rsidR="00D16C00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Порядок слов в предложении; связь слов в предложении (повторение)</w:t>
            </w:r>
          </w:p>
        </w:tc>
      </w:tr>
      <w:tr w:rsidR="00D16C00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как единица языка. Предложение и слово. </w:t>
            </w:r>
            <w:r>
              <w:rPr>
                <w:rFonts w:ascii="Times New Roman" w:hAnsi="Times New Roman"/>
                <w:color w:val="000000"/>
                <w:sz w:val="24"/>
              </w:rPr>
              <w:t>Отличие предложения от слова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вопросительные, побудительные предложения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эмоциональной окраске (по интонации): восклицательные и невосклицательные предложения</w:t>
            </w:r>
          </w:p>
        </w:tc>
      </w:tr>
      <w:tr w:rsidR="00D16C00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Заглавная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деления слова); гласные после шипящих в сочетаниях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жи, ши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положении под ударением),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ча, ща, чу, щу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сочетания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чк, чн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(повторение правил правописания, изученных в 1 классе)</w:t>
            </w:r>
          </w:p>
        </w:tc>
      </w:tr>
      <w:tr w:rsidR="00D16C00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Орфографическая зоркость как осознание места возможного возникновения орфографической ошибки.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орфограммы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решения орфографической задачи в зависимости от места орфограммы в слове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орфографического словаря учебника для определения (уточнения) написания слова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самоконтроль при проверке собственных и предложенных текстов</w:t>
            </w:r>
          </w:p>
        </w:tc>
      </w:tr>
      <w:tr w:rsidR="00D16C00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Разд</w:t>
            </w:r>
            <w:r>
              <w:rPr>
                <w:rFonts w:ascii="Times New Roman" w:hAnsi="Times New Roman"/>
                <w:color w:val="000000"/>
                <w:sz w:val="24"/>
              </w:rPr>
              <w:t>елительный мягкий знак</w:t>
            </w:r>
          </w:p>
        </w:tc>
      </w:tr>
      <w:tr w:rsidR="00D16C00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Сочетания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чт, щн, нч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Проверяемые безударные гласные в корне слова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Парные звонкие и глухие согласные в корне слова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и согласные (перечень слов в орфографическом словаре учебника)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имена, фамилии, отчества людей, клички животных, географические названия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</w:tr>
      <w:tr w:rsidR="00D16C00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языковых средств в соответствии с целями и условиями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устного общения для эффективного решения коммуникативной задачи (для ответа на заданный вопрос, для выражения собственного мнения)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Практическое овладение диалогической формой речи. Умение вести разговор (начать, поддержать, закончить разговор, привлеч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ь внимание и другое). 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норм речевого этикета и орфоэпических норм в ситуациях учебного и бытового общения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использованием личных наблюдений и вопросов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Текст. Признаки текста: смысловое единство предложений в тексте; последовательность предложений в тексте; выражение в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тексте законченной мысли</w:t>
            </w:r>
          </w:p>
        </w:tc>
      </w:tr>
      <w:tr w:rsidR="00D16C00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</w:tr>
      <w:tr w:rsidR="00D16C00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Заглавие текста. Подбор заголовков к предложенным текстам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частей текста (абзацев). Корректирование текстов с нарушенным порядком предложений и абзацев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текстов: описание, повествование, рассуждение, их особенности (первичное ознакомление)</w:t>
            </w:r>
          </w:p>
        </w:tc>
      </w:tr>
      <w:tr w:rsidR="00D16C00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Поздравление и поздравительная открытка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текста: развитие умения формулировать простые выводы на основе информации, содержащейся в тексте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Выразительное чтение текста вслух с соблюдением правильной интонации</w:t>
            </w:r>
          </w:p>
        </w:tc>
      </w:tr>
      <w:tr w:rsidR="00D16C00" w:rsidRPr="002B3E4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</w:tr>
    </w:tbl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Default="008545F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97"/>
        <w:gridCol w:w="7983"/>
      </w:tblGrid>
      <w:tr w:rsidR="00D16C00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D16C00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, условия использования на письме разделительных мягкого и тв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ёрдого знаков (повторение изученного)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в словах с разделительными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, в словах с непроизносимыми согласными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при работе со словарями, справочниками, каталогами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орфоэпического словаря для решения практических задач</w:t>
            </w:r>
          </w:p>
        </w:tc>
      </w:tr>
      <w:tr w:rsidR="00D16C00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D16C00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лексическое значение слова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 (ознакомление)</w:t>
            </w:r>
          </w:p>
        </w:tc>
      </w:tr>
      <w:tr w:rsidR="00D16C00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 (ознакомление)</w:t>
            </w:r>
          </w:p>
        </w:tc>
      </w:tr>
      <w:tr w:rsidR="00D16C00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 как обязательная часть слова; однокоренные (родственные) слова;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слова и формы одного и того же слова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– значимые части слова</w:t>
            </w:r>
          </w:p>
        </w:tc>
      </w:tr>
      <w:tr w:rsidR="00D16C00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 (ознакомление)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</w:tr>
      <w:tr w:rsidR="00D16C00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существительное: общее значение, вопросы, употребление в речи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существительных. Определение падежа, в котором употр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еблено имя существительное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 Имена существительные 1-го, 2-го, 3го склонений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</w:t>
            </w:r>
          </w:p>
        </w:tc>
      </w:tr>
      <w:tr w:rsidR="00D16C00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значение, вопросы,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прилагательного от формы имени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существительного</w:t>
            </w:r>
          </w:p>
        </w:tc>
      </w:tr>
      <w:tr w:rsidR="00D16C00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родам, числам и падежам (кроме имён прилагательных на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-ий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-ов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-ин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</w:tr>
      <w:tr w:rsidR="00D16C00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</w:t>
            </w:r>
            <w:r>
              <w:rPr>
                <w:rFonts w:ascii="Times New Roman" w:hAnsi="Times New Roman"/>
                <w:color w:val="000000"/>
                <w:sz w:val="24"/>
              </w:rPr>
              <w:t>редставление)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местоимения, их употребление в речи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</w:tr>
      <w:tr w:rsidR="00D16C00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будущее, прошедшее время глаголов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временам, числам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</w:tr>
      <w:tr w:rsidR="00D16C00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>
              <w:rPr>
                <w:rFonts w:ascii="Times New Roman" w:hAnsi="Times New Roman"/>
                <w:color w:val="000000"/>
                <w:sz w:val="24"/>
              </w:rPr>
              <w:t>, её значение</w:t>
            </w:r>
          </w:p>
        </w:tc>
      </w:tr>
      <w:tr w:rsidR="00D16C00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D16C00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при помощи смысловых (синтаксических) вопросов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связи между словами в предложении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– подлежащее и сказуемое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 (без деления на виды)</w:t>
            </w:r>
          </w:p>
        </w:tc>
      </w:tr>
      <w:tr w:rsidR="00D16C00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однородными членами предложения с союзами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но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без союзов</w:t>
            </w:r>
          </w:p>
        </w:tc>
      </w:tr>
      <w:tr w:rsidR="00D16C00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орфографического словаря для определения (уточнения) написания с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лова</w:t>
            </w:r>
          </w:p>
        </w:tc>
      </w:tr>
      <w:tr w:rsidR="00D16C00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гласные в падежных окончаниях имён существительных (на уровне наблюдения)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гласные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падежных окончаниях имён прилагательных (на уровне наблюдения)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личными местоимениями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и согласные (перечень слов в орфографическом словаре учебника)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частицы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глаголами</w:t>
            </w:r>
          </w:p>
        </w:tc>
      </w:tr>
      <w:tr w:rsidR="00D16C00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Нормы речевого этикета: устное и письменное приглашение, просьба, извинение, благодарность, отказ и другие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норм речевого этикета и орфоэпических норм в ситуациях учебного и бытового общения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Речевые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речевого этикета в условиях общения с людьми, плохо владеющими русским языком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ушенным порядком предложений и абзацев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Составление плана текста, написание текста по заданному плану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Связь предложений в тексте с помощью личных местоимений, синонимов, союзов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а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</w:p>
        </w:tc>
      </w:tr>
      <w:tr w:rsidR="00D16C00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типов текстов (повествование, описание, рассуждение) и создание собственных текстов заданного типа</w:t>
            </w:r>
          </w:p>
        </w:tc>
      </w:tr>
      <w:tr w:rsidR="00D16C00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Жанр письма, объявления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по коллективно или самостоятельно составленному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плану</w:t>
            </w:r>
          </w:p>
        </w:tc>
      </w:tr>
      <w:tr w:rsidR="00D16C00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Изучающее чтение</w:t>
            </w:r>
          </w:p>
        </w:tc>
      </w:tr>
      <w:tr w:rsidR="00D16C00" w:rsidRPr="002B3E4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ознакомительного чтения, ситуации применения</w:t>
            </w:r>
          </w:p>
        </w:tc>
      </w:tr>
    </w:tbl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Default="008545F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7985"/>
      </w:tblGrid>
      <w:tr w:rsidR="00D16C00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D16C00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Характеристика, сравнение, классификация звуков вне слова и в слове по заданным параметрам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Звукобуквенный разбор слова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(по отработанному алгоритму)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Правильная интонация в процессе говорения и чтения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отрабатываемом в учебнике)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орфоэпических словарей русского языка при определении правильного произношения слов</w:t>
            </w:r>
          </w:p>
        </w:tc>
      </w:tr>
      <w:tr w:rsidR="00D16C00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работы: наблюдение за использованием в речи синонимов, антонимов, устаревших слов (пр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остые случаи)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использованием в речи фразеологизмов (простые случаи)</w:t>
            </w:r>
          </w:p>
        </w:tc>
      </w:tr>
      <w:tr w:rsidR="00D16C00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 изменяемых слов, выделение в словах с однозначно выделяемыми морфемами окончания, корня, приставки, суффикса (повторение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изученного)</w:t>
            </w:r>
          </w:p>
        </w:tc>
      </w:tr>
      <w:tr w:rsidR="00D16C00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</w:tr>
      <w:tr w:rsidR="00D16C00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 (ознакомление)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наиболее употребляемых суффиксов изученных частей речи (ознакомление)</w:t>
            </w:r>
          </w:p>
        </w:tc>
      </w:tr>
      <w:tr w:rsidR="00D16C00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самостоятельные и служебные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существительное. Склонение имён существительных (кроме существительных на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-мя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-ий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-ие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-ия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на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-ья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гостья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на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ье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lastRenderedPageBreak/>
              <w:t>ожерелье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множественном числе; а также кроме собственных имён существительных на -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ов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-ин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-ий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); имена существительные 1-го,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2-го, 3го склонений (повторение изученного)</w:t>
            </w:r>
          </w:p>
        </w:tc>
      </w:tr>
      <w:tr w:rsidR="00D16C00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 (ознакомление)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Зависимость формы имени прилагательного от формы имени существительного (повторение)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Склонение имён прилагательных во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множественном числе</w:t>
            </w:r>
          </w:p>
        </w:tc>
      </w:tr>
      <w:tr w:rsidR="00D16C00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Местоимение. Личные местоимения (повторение) 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1го и 3го лица единственного и множественного числа</w:t>
            </w:r>
          </w:p>
        </w:tc>
      </w:tr>
      <w:tr w:rsidR="00D16C00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Глагол. Изменение глаголов по лицам и числам в настоящем и будущем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времени (спряжение)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І и ІІ спряжение глаголов. 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Наречие (общее представление). Значение, вопросы, употребление в речи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 (повторение)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Союз; союзы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а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простых и сложных предложениях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Частица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, её значение (повторение)</w:t>
            </w:r>
          </w:p>
        </w:tc>
      </w:tr>
      <w:tr w:rsidR="00D16C00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ого)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однородными членами: без союзов, с союзами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 одиночным союзом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. Интонация перечисления в предложениях с однородными членами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 (ознакомление)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Сложные предложения: сложносочинённые с союзами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а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; бессоюзные сложные предложения (без называния терминов)</w:t>
            </w:r>
          </w:p>
        </w:tc>
      </w:tr>
      <w:tr w:rsidR="00D16C00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 – 3 классах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Орфографическая зоркость как осознание места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е)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орфографического словаря для определения (уточнения) написания слова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 (кроме существительных на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-мя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-ий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-ие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-ия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на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-ья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гостья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на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ье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ожерелье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множественном числе,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 также кроме собственных имён существительных на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-ов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-ин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-ий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2го лица единственного числа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Наличие или отсутствие мягкого знака в глаголах на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-ться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-тся</w:t>
            </w:r>
          </w:p>
        </w:tc>
      </w:tr>
      <w:tr w:rsidR="00D16C00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2B3E4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без союзов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сложном предложении,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состоящем из двух простых (наблюдение)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прямой речью после слов автора (наблюдение)</w:t>
            </w:r>
          </w:p>
        </w:tc>
      </w:tr>
      <w:tr w:rsidR="00D16C00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продолжение работы, начатой в предыдущих классах: ситуации устного и письменного общения (письмо, 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поздравительная открытка, объявление и другое); диалог; монолог; отражение темы текста или основной мысли в заголовке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(заданных и собственных) с учётом точности, правильности, богатства и выразительности письменной речи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(подробный устный и письменный пересказ текста; выборочный устный пересказ текста)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Изучающее чтение. Поиск информации, заданной в тексте в явном виде. Формулирование простых выводов на основе информац</w:t>
            </w: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ии, содержащейся в тексте. Интерпретация и обобщение содержащейся в тексте информации </w:t>
            </w:r>
          </w:p>
        </w:tc>
      </w:tr>
      <w:tr w:rsidR="00D16C00" w:rsidRPr="002B3E4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16C00" w:rsidRDefault="008545F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16C00" w:rsidRPr="002B3E4C" w:rsidRDefault="008545F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3E4C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 в соответствии с поставленной задачей</w:t>
            </w:r>
          </w:p>
        </w:tc>
      </w:tr>
    </w:tbl>
    <w:p w:rsidR="00D16C00" w:rsidRPr="002B3E4C" w:rsidRDefault="00D16C00">
      <w:pPr>
        <w:rPr>
          <w:lang w:val="ru-RU"/>
        </w:rPr>
        <w:sectPr w:rsidR="00D16C00" w:rsidRPr="002B3E4C">
          <w:pgSz w:w="11906" w:h="16383"/>
          <w:pgMar w:top="1134" w:right="850" w:bottom="1134" w:left="1701" w:header="720" w:footer="720" w:gutter="0"/>
          <w:cols w:space="720"/>
        </w:sectPr>
      </w:pPr>
    </w:p>
    <w:p w:rsidR="00D16C00" w:rsidRPr="002B3E4C" w:rsidRDefault="008545FF">
      <w:pPr>
        <w:spacing w:after="0"/>
        <w:ind w:left="120"/>
        <w:rPr>
          <w:lang w:val="ru-RU"/>
        </w:rPr>
      </w:pPr>
      <w:bookmarkStart w:id="14" w:name="block-58849609"/>
      <w:bookmarkEnd w:id="13"/>
      <w:r w:rsidRPr="002B3E4C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D16C00" w:rsidRPr="002B3E4C" w:rsidRDefault="008545FF">
      <w:pPr>
        <w:spacing w:after="0" w:line="480" w:lineRule="auto"/>
        <w:ind w:left="120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 xml:space="preserve">ОБЯЗАТЕЛЬНЫЕ УЧЕБНЫЕ МАТЕРИАЛЫ ДЛЯ </w:t>
      </w:r>
      <w:r w:rsidRPr="002B3E4C">
        <w:rPr>
          <w:rFonts w:ascii="Times New Roman" w:hAnsi="Times New Roman"/>
          <w:b/>
          <w:color w:val="000000"/>
          <w:sz w:val="28"/>
          <w:lang w:val="ru-RU"/>
        </w:rPr>
        <w:t>УЧЕНИКА</w:t>
      </w:r>
    </w:p>
    <w:p w:rsidR="00D16C00" w:rsidRPr="002B3E4C" w:rsidRDefault="008545FF">
      <w:pPr>
        <w:spacing w:after="0" w:line="480" w:lineRule="auto"/>
        <w:ind w:left="120"/>
        <w:rPr>
          <w:lang w:val="ru-RU"/>
        </w:rPr>
      </w:pPr>
      <w:bookmarkStart w:id="15" w:name="dce57170-aafe-4279-bc99-7e0b1532e74c"/>
      <w:r w:rsidRPr="002B3E4C">
        <w:rPr>
          <w:rFonts w:ascii="Times New Roman" w:hAnsi="Times New Roman"/>
          <w:color w:val="000000"/>
          <w:sz w:val="28"/>
          <w:lang w:val="ru-RU"/>
        </w:rPr>
        <w:t>• Русский язык: 3-й класс: учебник: в 2 частях; 14-е издание, переработанное Канакина В.П., Горецкий В.Г. Акционерное общество «Издательство «Просвещение»</w:t>
      </w:r>
      <w:bookmarkEnd w:id="15"/>
    </w:p>
    <w:p w:rsidR="00D16C00" w:rsidRPr="002B3E4C" w:rsidRDefault="00D16C00">
      <w:pPr>
        <w:spacing w:after="0" w:line="480" w:lineRule="auto"/>
        <w:ind w:left="120"/>
        <w:rPr>
          <w:lang w:val="ru-RU"/>
        </w:rPr>
      </w:pPr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480" w:lineRule="auto"/>
        <w:ind w:left="120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16C00" w:rsidRPr="002B3E4C" w:rsidRDefault="008545FF">
      <w:pPr>
        <w:spacing w:after="0" w:line="480" w:lineRule="auto"/>
        <w:ind w:left="120"/>
        <w:rPr>
          <w:lang w:val="ru-RU"/>
        </w:rPr>
      </w:pPr>
      <w:r w:rsidRPr="002B3E4C">
        <w:rPr>
          <w:rFonts w:ascii="Times New Roman" w:hAnsi="Times New Roman"/>
          <w:color w:val="000000"/>
          <w:sz w:val="28"/>
          <w:lang w:val="ru-RU"/>
        </w:rPr>
        <w:t>Русский язык В.П Канакина, В.Г Горецкий</w:t>
      </w:r>
      <w:r w:rsidRPr="002B3E4C">
        <w:rPr>
          <w:sz w:val="28"/>
          <w:lang w:val="ru-RU"/>
        </w:rPr>
        <w:br/>
      </w:r>
      <w:bookmarkStart w:id="16" w:name="90a527ce-5992-48fa-934a-f9ebf19234e8"/>
      <w:r w:rsidRPr="002B3E4C">
        <w:rPr>
          <w:rFonts w:ascii="Times New Roman" w:hAnsi="Times New Roman"/>
          <w:color w:val="000000"/>
          <w:sz w:val="28"/>
          <w:lang w:val="ru-RU"/>
        </w:rPr>
        <w:t xml:space="preserve"> 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 w:rsidRPr="002B3E4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edsoo</w:t>
      </w:r>
      <w:r w:rsidRPr="002B3E4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2B3E4C">
        <w:rPr>
          <w:rFonts w:ascii="Times New Roman" w:hAnsi="Times New Roman"/>
          <w:color w:val="000000"/>
          <w:sz w:val="28"/>
          <w:lang w:val="ru-RU"/>
        </w:rPr>
        <w:t>/</w:t>
      </w:r>
      <w:bookmarkEnd w:id="16"/>
    </w:p>
    <w:p w:rsidR="00D16C00" w:rsidRPr="002B3E4C" w:rsidRDefault="00D16C00">
      <w:pPr>
        <w:spacing w:after="0"/>
        <w:ind w:left="120"/>
        <w:rPr>
          <w:lang w:val="ru-RU"/>
        </w:rPr>
      </w:pPr>
    </w:p>
    <w:p w:rsidR="00D16C00" w:rsidRPr="002B3E4C" w:rsidRDefault="008545FF">
      <w:pPr>
        <w:spacing w:after="0" w:line="480" w:lineRule="auto"/>
        <w:ind w:left="120"/>
        <w:rPr>
          <w:lang w:val="ru-RU"/>
        </w:rPr>
      </w:pPr>
      <w:r w:rsidRPr="002B3E4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16C00" w:rsidRPr="002B3E4C" w:rsidRDefault="00D16C00">
      <w:pPr>
        <w:spacing w:after="0" w:line="480" w:lineRule="auto"/>
        <w:ind w:left="120"/>
        <w:rPr>
          <w:lang w:val="ru-RU"/>
        </w:rPr>
      </w:pPr>
    </w:p>
    <w:p w:rsidR="00D16C00" w:rsidRPr="002B3E4C" w:rsidRDefault="00D16C00">
      <w:pPr>
        <w:rPr>
          <w:lang w:val="ru-RU"/>
        </w:rPr>
        <w:sectPr w:rsidR="00D16C00" w:rsidRPr="002B3E4C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:rsidR="008545FF" w:rsidRPr="002B3E4C" w:rsidRDefault="008545FF">
      <w:pPr>
        <w:rPr>
          <w:lang w:val="ru-RU"/>
        </w:rPr>
      </w:pPr>
    </w:p>
    <w:sectPr w:rsidR="008545FF" w:rsidRPr="002B3E4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5078D"/>
    <w:multiLevelType w:val="multilevel"/>
    <w:tmpl w:val="DF766DF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2A874B1"/>
    <w:multiLevelType w:val="multilevel"/>
    <w:tmpl w:val="FF0E5FA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63D667D"/>
    <w:multiLevelType w:val="multilevel"/>
    <w:tmpl w:val="1C068D6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6420FA5"/>
    <w:multiLevelType w:val="multilevel"/>
    <w:tmpl w:val="C3E23FB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B2E7741"/>
    <w:multiLevelType w:val="multilevel"/>
    <w:tmpl w:val="8528CF4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6A95298"/>
    <w:multiLevelType w:val="multilevel"/>
    <w:tmpl w:val="CA7ED28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BEC45A0"/>
    <w:multiLevelType w:val="multilevel"/>
    <w:tmpl w:val="A34AC55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2203C52"/>
    <w:multiLevelType w:val="multilevel"/>
    <w:tmpl w:val="B672C28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A81190B"/>
    <w:multiLevelType w:val="multilevel"/>
    <w:tmpl w:val="DE2A7D2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28519F1"/>
    <w:multiLevelType w:val="multilevel"/>
    <w:tmpl w:val="F712050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C854C12"/>
    <w:multiLevelType w:val="multilevel"/>
    <w:tmpl w:val="49662DB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C7D72B7"/>
    <w:multiLevelType w:val="multilevel"/>
    <w:tmpl w:val="54A251B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CE04651"/>
    <w:multiLevelType w:val="multilevel"/>
    <w:tmpl w:val="84B0CE0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FF04047"/>
    <w:multiLevelType w:val="multilevel"/>
    <w:tmpl w:val="2EC0F46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178717E"/>
    <w:multiLevelType w:val="multilevel"/>
    <w:tmpl w:val="9D04473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31F78C6"/>
    <w:multiLevelType w:val="multilevel"/>
    <w:tmpl w:val="3F9A5A76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4880405"/>
    <w:multiLevelType w:val="multilevel"/>
    <w:tmpl w:val="B62EAFB2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5622181"/>
    <w:multiLevelType w:val="multilevel"/>
    <w:tmpl w:val="21A05B7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23C3A2D"/>
    <w:multiLevelType w:val="multilevel"/>
    <w:tmpl w:val="44A288C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9D835B0"/>
    <w:multiLevelType w:val="multilevel"/>
    <w:tmpl w:val="AA842520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DB13046"/>
    <w:multiLevelType w:val="multilevel"/>
    <w:tmpl w:val="6CF8F8B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16"/>
  </w:num>
  <w:num w:numId="3">
    <w:abstractNumId w:val="15"/>
  </w:num>
  <w:num w:numId="4">
    <w:abstractNumId w:val="17"/>
  </w:num>
  <w:num w:numId="5">
    <w:abstractNumId w:val="7"/>
  </w:num>
  <w:num w:numId="6">
    <w:abstractNumId w:val="0"/>
  </w:num>
  <w:num w:numId="7">
    <w:abstractNumId w:val="13"/>
  </w:num>
  <w:num w:numId="8">
    <w:abstractNumId w:val="1"/>
  </w:num>
  <w:num w:numId="9">
    <w:abstractNumId w:val="20"/>
  </w:num>
  <w:num w:numId="10">
    <w:abstractNumId w:val="2"/>
  </w:num>
  <w:num w:numId="11">
    <w:abstractNumId w:val="12"/>
  </w:num>
  <w:num w:numId="12">
    <w:abstractNumId w:val="10"/>
  </w:num>
  <w:num w:numId="13">
    <w:abstractNumId w:val="9"/>
  </w:num>
  <w:num w:numId="14">
    <w:abstractNumId w:val="11"/>
  </w:num>
  <w:num w:numId="15">
    <w:abstractNumId w:val="3"/>
  </w:num>
  <w:num w:numId="16">
    <w:abstractNumId w:val="14"/>
  </w:num>
  <w:num w:numId="17">
    <w:abstractNumId w:val="6"/>
  </w:num>
  <w:num w:numId="18">
    <w:abstractNumId w:val="8"/>
  </w:num>
  <w:num w:numId="19">
    <w:abstractNumId w:val="4"/>
  </w:num>
  <w:num w:numId="20">
    <w:abstractNumId w:val="5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D16C00"/>
    <w:rsid w:val="002B3E4C"/>
    <w:rsid w:val="008545FF"/>
    <w:rsid w:val="00D1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4BE50"/>
  <w15:docId w15:val="{42F4226B-74FC-464A-A9F8-D2926D193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f44" TargetMode="External"/><Relationship Id="rId299" Type="http://schemas.openxmlformats.org/officeDocument/2006/relationships/hyperlink" Target="https://m.edsoo.ru/f8442078" TargetMode="External"/><Relationship Id="rId21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f842009a" TargetMode="External"/><Relationship Id="rId159" Type="http://schemas.openxmlformats.org/officeDocument/2006/relationships/hyperlink" Target="https://m.edsoo.ru/f8434072" TargetMode="External"/><Relationship Id="rId324" Type="http://schemas.openxmlformats.org/officeDocument/2006/relationships/hyperlink" Target="https://m.edsoo.ru/f8422d40" TargetMode="External"/><Relationship Id="rId366" Type="http://schemas.openxmlformats.org/officeDocument/2006/relationships/hyperlink" Target="https://m.edsoo.ru/f84284ac" TargetMode="External"/><Relationship Id="rId531" Type="http://schemas.openxmlformats.org/officeDocument/2006/relationships/hyperlink" Target="https://m.edsoo.ru/f8444f3a" TargetMode="External"/><Relationship Id="rId170" Type="http://schemas.openxmlformats.org/officeDocument/2006/relationships/hyperlink" Target="https://m.edsoo.ru/f8434dd8" TargetMode="External"/><Relationship Id="rId226" Type="http://schemas.openxmlformats.org/officeDocument/2006/relationships/hyperlink" Target="https://m.edsoo.ru/f8439ff4" TargetMode="External"/><Relationship Id="rId433" Type="http://schemas.openxmlformats.org/officeDocument/2006/relationships/hyperlink" Target="https://m.edsoo.ru/f8434072" TargetMode="External"/><Relationship Id="rId268" Type="http://schemas.openxmlformats.org/officeDocument/2006/relationships/hyperlink" Target="https://m.edsoo.ru/f843d5a0" TargetMode="External"/><Relationship Id="rId475" Type="http://schemas.openxmlformats.org/officeDocument/2006/relationships/hyperlink" Target="https://m.edsoo.ru/f843cda8" TargetMode="External"/><Relationship Id="rId32" Type="http://schemas.openxmlformats.org/officeDocument/2006/relationships/hyperlink" Target="https://m.edsoo.ru/f8423038" TargetMode="External"/><Relationship Id="rId74" Type="http://schemas.openxmlformats.org/officeDocument/2006/relationships/hyperlink" Target="https://m.edsoo.ru/f842c110" TargetMode="External"/><Relationship Id="rId128" Type="http://schemas.openxmlformats.org/officeDocument/2006/relationships/hyperlink" Target="https://m.edsoo.ru/f842d894" TargetMode="External"/><Relationship Id="rId335" Type="http://schemas.openxmlformats.org/officeDocument/2006/relationships/hyperlink" Target="https://m.edsoo.ru/f842b648" TargetMode="External"/><Relationship Id="rId377" Type="http://schemas.openxmlformats.org/officeDocument/2006/relationships/hyperlink" Target="https://m.edsoo.ru/f842b878" TargetMode="External"/><Relationship Id="rId500" Type="http://schemas.openxmlformats.org/officeDocument/2006/relationships/hyperlink" Target="https://m.edsoo.ru/f8442a6e" TargetMode="External"/><Relationship Id="rId542" Type="http://schemas.openxmlformats.org/officeDocument/2006/relationships/hyperlink" Target="https://m.edsoo.ru/f843698a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f8443a04" TargetMode="External"/><Relationship Id="rId237" Type="http://schemas.openxmlformats.org/officeDocument/2006/relationships/hyperlink" Target="https://m.edsoo.ru/f843a95e" TargetMode="External"/><Relationship Id="rId402" Type="http://schemas.openxmlformats.org/officeDocument/2006/relationships/hyperlink" Target="https://m.edsoo.ru/f842f036" TargetMode="External"/><Relationship Id="rId279" Type="http://schemas.openxmlformats.org/officeDocument/2006/relationships/hyperlink" Target="https://m.edsoo.ru/f84422b2" TargetMode="External"/><Relationship Id="rId444" Type="http://schemas.openxmlformats.org/officeDocument/2006/relationships/hyperlink" Target="https://m.edsoo.ru/f8436b10" TargetMode="External"/><Relationship Id="rId486" Type="http://schemas.openxmlformats.org/officeDocument/2006/relationships/hyperlink" Target="https://m.edsoo.ru/f8440408" TargetMode="External"/><Relationship Id="rId43" Type="http://schemas.openxmlformats.org/officeDocument/2006/relationships/hyperlink" Target="https://m.edsoo.ru/f8424d3e" TargetMode="External"/><Relationship Id="rId139" Type="http://schemas.openxmlformats.org/officeDocument/2006/relationships/hyperlink" Target="https://m.edsoo.ru/f8430332" TargetMode="External"/><Relationship Id="rId290" Type="http://schemas.openxmlformats.org/officeDocument/2006/relationships/hyperlink" Target="https://m.edsoo.ru/f844087c" TargetMode="External"/><Relationship Id="rId304" Type="http://schemas.openxmlformats.org/officeDocument/2006/relationships/hyperlink" Target="https://m.edsoo.ru/f844157e" TargetMode="External"/><Relationship Id="rId346" Type="http://schemas.openxmlformats.org/officeDocument/2006/relationships/hyperlink" Target="https://m.edsoo.ru/f8428268" TargetMode="External"/><Relationship Id="rId388" Type="http://schemas.openxmlformats.org/officeDocument/2006/relationships/hyperlink" Target="https://m.edsoo.ru/f842c958" TargetMode="External"/><Relationship Id="rId511" Type="http://schemas.openxmlformats.org/officeDocument/2006/relationships/hyperlink" Target="https://m.edsoo.ru/f84383ca" TargetMode="External"/><Relationship Id="rId85" Type="http://schemas.openxmlformats.org/officeDocument/2006/relationships/hyperlink" Target="https://m.edsoo.ru/f842dcb8" TargetMode="External"/><Relationship Id="rId150" Type="http://schemas.openxmlformats.org/officeDocument/2006/relationships/hyperlink" Target="https://m.edsoo.ru/f84321b4" TargetMode="External"/><Relationship Id="rId192" Type="http://schemas.openxmlformats.org/officeDocument/2006/relationships/hyperlink" Target="https://m.edsoo.ru/f8438e60" TargetMode="External"/><Relationship Id="rId206" Type="http://schemas.openxmlformats.org/officeDocument/2006/relationships/hyperlink" Target="https://m.edsoo.ru/f8444bfc" TargetMode="External"/><Relationship Id="rId413" Type="http://schemas.openxmlformats.org/officeDocument/2006/relationships/hyperlink" Target="https://m.edsoo.ru/f8426238" TargetMode="External"/><Relationship Id="rId248" Type="http://schemas.openxmlformats.org/officeDocument/2006/relationships/hyperlink" Target="https://m.edsoo.ru/f843b818" TargetMode="External"/><Relationship Id="rId455" Type="http://schemas.openxmlformats.org/officeDocument/2006/relationships/hyperlink" Target="https://m.edsoo.ru/f8437344" TargetMode="External"/><Relationship Id="rId497" Type="http://schemas.openxmlformats.org/officeDocument/2006/relationships/hyperlink" Target="https://m.edsoo.ru/f844168c" TargetMode="External"/><Relationship Id="rId12" Type="http://schemas.openxmlformats.org/officeDocument/2006/relationships/hyperlink" Target="https://m.edsoo.ru/7f410de8" TargetMode="External"/><Relationship Id="rId108" Type="http://schemas.openxmlformats.org/officeDocument/2006/relationships/hyperlink" Target="https://m.edsoo.ru/f8429adc" TargetMode="External"/><Relationship Id="rId315" Type="http://schemas.openxmlformats.org/officeDocument/2006/relationships/hyperlink" Target="https://m.edsoo.ru/f84364e4" TargetMode="External"/><Relationship Id="rId357" Type="http://schemas.openxmlformats.org/officeDocument/2006/relationships/hyperlink" Target="https://m.edsoo.ru/f84250e0" TargetMode="External"/><Relationship Id="rId522" Type="http://schemas.openxmlformats.org/officeDocument/2006/relationships/hyperlink" Target="https://m.edsoo.ru/f8443c3e" TargetMode="External"/><Relationship Id="rId54" Type="http://schemas.openxmlformats.org/officeDocument/2006/relationships/hyperlink" Target="https://m.edsoo.ru/f841f50a" TargetMode="External"/><Relationship Id="rId96" Type="http://schemas.openxmlformats.org/officeDocument/2006/relationships/hyperlink" Target="https://m.edsoo.ru/f8427d36" TargetMode="External"/><Relationship Id="rId161" Type="http://schemas.openxmlformats.org/officeDocument/2006/relationships/hyperlink" Target="https://m.edsoo.ru/f84343e2" TargetMode="External"/><Relationship Id="rId217" Type="http://schemas.openxmlformats.org/officeDocument/2006/relationships/hyperlink" Target="https://m.edsoo.ru/f8436caa" TargetMode="External"/><Relationship Id="rId399" Type="http://schemas.openxmlformats.org/officeDocument/2006/relationships/hyperlink" Target="https://m.edsoo.ru/f841f168" TargetMode="External"/><Relationship Id="rId259" Type="http://schemas.openxmlformats.org/officeDocument/2006/relationships/hyperlink" Target="https://m.edsoo.ru/f843f67a" TargetMode="External"/><Relationship Id="rId424" Type="http://schemas.openxmlformats.org/officeDocument/2006/relationships/hyperlink" Target="https://m.edsoo.ru/f843233a" TargetMode="External"/><Relationship Id="rId466" Type="http://schemas.openxmlformats.org/officeDocument/2006/relationships/hyperlink" Target="https://m.edsoo.ru/f843b818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c32c" TargetMode="External"/><Relationship Id="rId270" Type="http://schemas.openxmlformats.org/officeDocument/2006/relationships/hyperlink" Target="https://m.edsoo.ru/f843d6f4" TargetMode="External"/><Relationship Id="rId326" Type="http://schemas.openxmlformats.org/officeDocument/2006/relationships/hyperlink" Target="https://m.edsoo.ru/f8428c7c" TargetMode="External"/><Relationship Id="rId533" Type="http://schemas.openxmlformats.org/officeDocument/2006/relationships/hyperlink" Target="https://m.edsoo.ru/f84453f4" TargetMode="External"/><Relationship Id="rId65" Type="http://schemas.openxmlformats.org/officeDocument/2006/relationships/hyperlink" Target="https://m.edsoo.ru/f84202ac" TargetMode="External"/><Relationship Id="rId130" Type="http://schemas.openxmlformats.org/officeDocument/2006/relationships/hyperlink" Target="https://m.edsoo.ru/f842e758" TargetMode="External"/><Relationship Id="rId368" Type="http://schemas.openxmlformats.org/officeDocument/2006/relationships/hyperlink" Target="https://m.edsoo.ru/f84291f4" TargetMode="External"/><Relationship Id="rId172" Type="http://schemas.openxmlformats.org/officeDocument/2006/relationships/hyperlink" Target="https://m.edsoo.ru/f8434f36" TargetMode="External"/><Relationship Id="rId228" Type="http://schemas.openxmlformats.org/officeDocument/2006/relationships/hyperlink" Target="https://m.edsoo.ru/f84371d2" TargetMode="External"/><Relationship Id="rId435" Type="http://schemas.openxmlformats.org/officeDocument/2006/relationships/hyperlink" Target="https://m.edsoo.ru/f8434784" TargetMode="External"/><Relationship Id="rId477" Type="http://schemas.openxmlformats.org/officeDocument/2006/relationships/hyperlink" Target="https://m.edsoo.ru/f844369e" TargetMode="External"/><Relationship Id="rId281" Type="http://schemas.openxmlformats.org/officeDocument/2006/relationships/hyperlink" Target="https://m.edsoo.ru/f844168c" TargetMode="External"/><Relationship Id="rId337" Type="http://schemas.openxmlformats.org/officeDocument/2006/relationships/hyperlink" Target="https://m.edsoo.ru/f8421e54" TargetMode="External"/><Relationship Id="rId502" Type="http://schemas.openxmlformats.org/officeDocument/2006/relationships/hyperlink" Target="https://m.edsoo.ru/f8442cb2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163e" TargetMode="External"/><Relationship Id="rId141" Type="http://schemas.openxmlformats.org/officeDocument/2006/relationships/hyperlink" Target="https://m.edsoo.ru/f84311d8" TargetMode="External"/><Relationship Id="rId379" Type="http://schemas.openxmlformats.org/officeDocument/2006/relationships/hyperlink" Target="https://m.edsoo.ru/f842ba62" TargetMode="External"/><Relationship Id="rId544" Type="http://schemas.openxmlformats.org/officeDocument/2006/relationships/hyperlink" Target="https://m.edsoo.ru/f843f67a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35af8" TargetMode="External"/><Relationship Id="rId239" Type="http://schemas.openxmlformats.org/officeDocument/2006/relationships/hyperlink" Target="https://m.edsoo.ru/f8437c72" TargetMode="External"/><Relationship Id="rId390" Type="http://schemas.openxmlformats.org/officeDocument/2006/relationships/hyperlink" Target="https://m.edsoo.ru/f842d240" TargetMode="External"/><Relationship Id="rId404" Type="http://schemas.openxmlformats.org/officeDocument/2006/relationships/hyperlink" Target="https://m.edsoo.ru/f842edb6" TargetMode="External"/><Relationship Id="rId446" Type="http://schemas.openxmlformats.org/officeDocument/2006/relationships/hyperlink" Target="https://m.edsoo.ru/f8436ffc" TargetMode="External"/><Relationship Id="rId250" Type="http://schemas.openxmlformats.org/officeDocument/2006/relationships/hyperlink" Target="https://m.edsoo.ru/f843bac0" TargetMode="External"/><Relationship Id="rId292" Type="http://schemas.openxmlformats.org/officeDocument/2006/relationships/hyperlink" Target="https://m.edsoo.ru/f84412f4" TargetMode="External"/><Relationship Id="rId306" Type="http://schemas.openxmlformats.org/officeDocument/2006/relationships/hyperlink" Target="https://m.edsoo.ru/f8439306" TargetMode="External"/><Relationship Id="rId488" Type="http://schemas.openxmlformats.org/officeDocument/2006/relationships/hyperlink" Target="https://m.edsoo.ru/f843fa44" TargetMode="External"/><Relationship Id="rId45" Type="http://schemas.openxmlformats.org/officeDocument/2006/relationships/hyperlink" Target="https://m.edsoo.ru/f8426be8" TargetMode="External"/><Relationship Id="rId87" Type="http://schemas.openxmlformats.org/officeDocument/2006/relationships/hyperlink" Target="https://m.edsoo.ru/f842a6b2" TargetMode="External"/><Relationship Id="rId110" Type="http://schemas.openxmlformats.org/officeDocument/2006/relationships/hyperlink" Target="https://m.edsoo.ru/f842a086" TargetMode="External"/><Relationship Id="rId348" Type="http://schemas.openxmlformats.org/officeDocument/2006/relationships/hyperlink" Target="https://m.edsoo.ru/f8423682" TargetMode="External"/><Relationship Id="rId513" Type="http://schemas.openxmlformats.org/officeDocument/2006/relationships/hyperlink" Target="https://m.edsoo.ru/f84418c6" TargetMode="External"/><Relationship Id="rId152" Type="http://schemas.openxmlformats.org/officeDocument/2006/relationships/hyperlink" Target="https://m.edsoo.ru/f8432768" TargetMode="External"/><Relationship Id="rId194" Type="http://schemas.openxmlformats.org/officeDocument/2006/relationships/hyperlink" Target="https://m.edsoo.ru/f8439018" TargetMode="External"/><Relationship Id="rId208" Type="http://schemas.openxmlformats.org/officeDocument/2006/relationships/hyperlink" Target="https://m.edsoo.ru/f84453f4" TargetMode="External"/><Relationship Id="rId415" Type="http://schemas.openxmlformats.org/officeDocument/2006/relationships/hyperlink" Target="https://m.edsoo.ru/f84321b4" TargetMode="External"/><Relationship Id="rId457" Type="http://schemas.openxmlformats.org/officeDocument/2006/relationships/hyperlink" Target="https://m.edsoo.ru/f843565c" TargetMode="External"/><Relationship Id="rId261" Type="http://schemas.openxmlformats.org/officeDocument/2006/relationships/hyperlink" Target="https://m.edsoo.ru/f843617e" TargetMode="External"/><Relationship Id="rId499" Type="http://schemas.openxmlformats.org/officeDocument/2006/relationships/hyperlink" Target="https://m.edsoo.ru/f844219a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708" TargetMode="External"/><Relationship Id="rId317" Type="http://schemas.openxmlformats.org/officeDocument/2006/relationships/hyperlink" Target="https://m.edsoo.ru/fa251d48" TargetMode="External"/><Relationship Id="rId359" Type="http://schemas.openxmlformats.org/officeDocument/2006/relationships/hyperlink" Target="https://m.edsoo.ru/f8434a54" TargetMode="External"/><Relationship Id="rId524" Type="http://schemas.openxmlformats.org/officeDocument/2006/relationships/hyperlink" Target="https://m.edsoo.ru/f8443dc4" TargetMode="External"/><Relationship Id="rId98" Type="http://schemas.openxmlformats.org/officeDocument/2006/relationships/hyperlink" Target="https://m.edsoo.ru/f8424f28" TargetMode="External"/><Relationship Id="rId121" Type="http://schemas.openxmlformats.org/officeDocument/2006/relationships/hyperlink" Target="https://m.edsoo.ru/f842c958" TargetMode="External"/><Relationship Id="rId163" Type="http://schemas.openxmlformats.org/officeDocument/2006/relationships/hyperlink" Target="https://m.edsoo.ru/f8433cda" TargetMode="External"/><Relationship Id="rId219" Type="http://schemas.openxmlformats.org/officeDocument/2006/relationships/hyperlink" Target="https://m.edsoo.ru/f8445a70" TargetMode="External"/><Relationship Id="rId370" Type="http://schemas.openxmlformats.org/officeDocument/2006/relationships/hyperlink" Target="https://m.edsoo.ru/f842900a" TargetMode="External"/><Relationship Id="rId426" Type="http://schemas.openxmlformats.org/officeDocument/2006/relationships/hyperlink" Target="https://m.edsoo.ru/f8433cda" TargetMode="External"/><Relationship Id="rId230" Type="http://schemas.openxmlformats.org/officeDocument/2006/relationships/hyperlink" Target="https://m.edsoo.ru/f84374ac" TargetMode="External"/><Relationship Id="rId468" Type="http://schemas.openxmlformats.org/officeDocument/2006/relationships/hyperlink" Target="https://m.edsoo.ru/f843c98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842" TargetMode="External"/><Relationship Id="rId272" Type="http://schemas.openxmlformats.org/officeDocument/2006/relationships/hyperlink" Target="https://m.edsoo.ru/f843dce4" TargetMode="External"/><Relationship Id="rId328" Type="http://schemas.openxmlformats.org/officeDocument/2006/relationships/hyperlink" Target="https://m.edsoo.ru/f8421800" TargetMode="External"/><Relationship Id="rId535" Type="http://schemas.openxmlformats.org/officeDocument/2006/relationships/hyperlink" Target="https://m.edsoo.ru/f84456e2" TargetMode="External"/><Relationship Id="rId132" Type="http://schemas.openxmlformats.org/officeDocument/2006/relationships/hyperlink" Target="https://m.edsoo.ru/f842f036" TargetMode="External"/><Relationship Id="rId174" Type="http://schemas.openxmlformats.org/officeDocument/2006/relationships/hyperlink" Target="https://m.edsoo.ru/f843565c" TargetMode="External"/><Relationship Id="rId381" Type="http://schemas.openxmlformats.org/officeDocument/2006/relationships/hyperlink" Target="https://m.edsoo.ru/f842bf44" TargetMode="External"/><Relationship Id="rId220" Type="http://schemas.openxmlformats.org/officeDocument/2006/relationships/hyperlink" Target="https://m.edsoo.ru/f84378da" TargetMode="External"/><Relationship Id="rId241" Type="http://schemas.openxmlformats.org/officeDocument/2006/relationships/hyperlink" Target="https://m.edsoo.ru/f843aabc" TargetMode="External"/><Relationship Id="rId437" Type="http://schemas.openxmlformats.org/officeDocument/2006/relationships/hyperlink" Target="https://m.edsoo.ru/f84287ae" TargetMode="External"/><Relationship Id="rId458" Type="http://schemas.openxmlformats.org/officeDocument/2006/relationships/hyperlink" Target="https://m.edsoo.ru/f843a800" TargetMode="External"/><Relationship Id="rId479" Type="http://schemas.openxmlformats.org/officeDocument/2006/relationships/hyperlink" Target="https://m.edsoo.ru/f843d866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682" TargetMode="External"/><Relationship Id="rId57" Type="http://schemas.openxmlformats.org/officeDocument/2006/relationships/hyperlink" Target="https://m.edsoo.ru/f843157a" TargetMode="External"/><Relationship Id="rId262" Type="http://schemas.openxmlformats.org/officeDocument/2006/relationships/hyperlink" Target="https://m.edsoo.ru/f843508a" TargetMode="External"/><Relationship Id="rId283" Type="http://schemas.openxmlformats.org/officeDocument/2006/relationships/hyperlink" Target="https://m.edsoo.ru/f843f90e" TargetMode="External"/><Relationship Id="rId318" Type="http://schemas.openxmlformats.org/officeDocument/2006/relationships/hyperlink" Target="https://m.edsoo.ru/f841ebc8" TargetMode="External"/><Relationship Id="rId339" Type="http://schemas.openxmlformats.org/officeDocument/2006/relationships/hyperlink" Target="https://m.edsoo.ru/f84222d2" TargetMode="External"/><Relationship Id="rId490" Type="http://schemas.openxmlformats.org/officeDocument/2006/relationships/hyperlink" Target="https://m.edsoo.ru/f8440732" TargetMode="External"/><Relationship Id="rId504" Type="http://schemas.openxmlformats.org/officeDocument/2006/relationships/hyperlink" Target="https://m.edsoo.ru/f84412f4" TargetMode="External"/><Relationship Id="rId525" Type="http://schemas.openxmlformats.org/officeDocument/2006/relationships/hyperlink" Target="https://m.edsoo.ru/f844436e" TargetMode="External"/><Relationship Id="rId546" Type="http://schemas.openxmlformats.org/officeDocument/2006/relationships/hyperlink" Target="https://m.edsoo.ru/f84401e2" TargetMode="External"/><Relationship Id="rId78" Type="http://schemas.openxmlformats.org/officeDocument/2006/relationships/hyperlink" Target="https://m.edsoo.ru/f84222d2" TargetMode="External"/><Relationship Id="rId99" Type="http://schemas.openxmlformats.org/officeDocument/2006/relationships/hyperlink" Target="https://m.edsoo.ru/f8422494" TargetMode="External"/><Relationship Id="rId101" Type="http://schemas.openxmlformats.org/officeDocument/2006/relationships/hyperlink" Target="https://m.edsoo.ru/f8428aec" TargetMode="External"/><Relationship Id="rId122" Type="http://schemas.openxmlformats.org/officeDocument/2006/relationships/hyperlink" Target="https://m.edsoo.ru/f842cb2e" TargetMode="External"/><Relationship Id="rId143" Type="http://schemas.openxmlformats.org/officeDocument/2006/relationships/hyperlink" Target="https://m.edsoo.ru/f8431746" TargetMode="External"/><Relationship Id="rId164" Type="http://schemas.openxmlformats.org/officeDocument/2006/relationships/hyperlink" Target="https://m.edsoo.ru/f8433924" TargetMode="External"/><Relationship Id="rId185" Type="http://schemas.openxmlformats.org/officeDocument/2006/relationships/hyperlink" Target="https://m.edsoo.ru/f84359a4" TargetMode="External"/><Relationship Id="rId350" Type="http://schemas.openxmlformats.org/officeDocument/2006/relationships/hyperlink" Target="https://m.edsoo.ru/f84248ca" TargetMode="External"/><Relationship Id="rId371" Type="http://schemas.openxmlformats.org/officeDocument/2006/relationships/hyperlink" Target="https://m.edsoo.ru/f84296c2" TargetMode="External"/><Relationship Id="rId406" Type="http://schemas.openxmlformats.org/officeDocument/2006/relationships/hyperlink" Target="https://m.edsoo.ru/f842fbda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391a8" TargetMode="External"/><Relationship Id="rId392" Type="http://schemas.openxmlformats.org/officeDocument/2006/relationships/hyperlink" Target="https://m.edsoo.ru/f842900a" TargetMode="External"/><Relationship Id="rId427" Type="http://schemas.openxmlformats.org/officeDocument/2006/relationships/hyperlink" Target="https://m.edsoo.ru/f8432768" TargetMode="External"/><Relationship Id="rId448" Type="http://schemas.openxmlformats.org/officeDocument/2006/relationships/hyperlink" Target="https://m.edsoo.ru/f8435378" TargetMode="External"/><Relationship Id="rId469" Type="http://schemas.openxmlformats.org/officeDocument/2006/relationships/hyperlink" Target="https://m.edsoo.ru/f843c7c2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a800" TargetMode="External"/><Relationship Id="rId252" Type="http://schemas.openxmlformats.org/officeDocument/2006/relationships/hyperlink" Target="https://m.edsoo.ru/f843966c" TargetMode="External"/><Relationship Id="rId273" Type="http://schemas.openxmlformats.org/officeDocument/2006/relationships/hyperlink" Target="https://m.edsoo.ru/f843f210" TargetMode="External"/><Relationship Id="rId294" Type="http://schemas.openxmlformats.org/officeDocument/2006/relationships/hyperlink" Target="https://m.edsoo.ru/f843fcd8" TargetMode="External"/><Relationship Id="rId308" Type="http://schemas.openxmlformats.org/officeDocument/2006/relationships/hyperlink" Target="https://m.edsoo.ru/f843d9e2" TargetMode="External"/><Relationship Id="rId329" Type="http://schemas.openxmlformats.org/officeDocument/2006/relationships/hyperlink" Target="https://m.edsoo.ru/f8422494" TargetMode="External"/><Relationship Id="rId480" Type="http://schemas.openxmlformats.org/officeDocument/2006/relationships/hyperlink" Target="https://m.edsoo.ru/f843dce4" TargetMode="External"/><Relationship Id="rId515" Type="http://schemas.openxmlformats.org/officeDocument/2006/relationships/hyperlink" Target="https://m.edsoo.ru/fa2513de" TargetMode="External"/><Relationship Id="rId536" Type="http://schemas.openxmlformats.org/officeDocument/2006/relationships/hyperlink" Target="https://m.edsoo.ru/f84456e2" TargetMode="External"/><Relationship Id="rId47" Type="http://schemas.openxmlformats.org/officeDocument/2006/relationships/hyperlink" Target="https://m.edsoo.ru/f8426f80" TargetMode="External"/><Relationship Id="rId68" Type="http://schemas.openxmlformats.org/officeDocument/2006/relationships/hyperlink" Target="https://m.edsoo.ru/f84209d2" TargetMode="External"/><Relationship Id="rId89" Type="http://schemas.openxmlformats.org/officeDocument/2006/relationships/hyperlink" Target="https://m.edsoo.ru/f8421c24" TargetMode="External"/><Relationship Id="rId112" Type="http://schemas.openxmlformats.org/officeDocument/2006/relationships/hyperlink" Target="https://m.edsoo.ru/f842b152" TargetMode="External"/><Relationship Id="rId133" Type="http://schemas.openxmlformats.org/officeDocument/2006/relationships/hyperlink" Target="https://m.edsoo.ru/f842edb6" TargetMode="External"/><Relationship Id="rId154" Type="http://schemas.openxmlformats.org/officeDocument/2006/relationships/hyperlink" Target="https://m.edsoo.ru/f8432d80" TargetMode="External"/><Relationship Id="rId175" Type="http://schemas.openxmlformats.org/officeDocument/2006/relationships/hyperlink" Target="https://m.edsoo.ru/f84452d2" TargetMode="External"/><Relationship Id="rId340" Type="http://schemas.openxmlformats.org/officeDocument/2006/relationships/hyperlink" Target="https://m.edsoo.ru/f842a6b2" TargetMode="External"/><Relationship Id="rId361" Type="http://schemas.openxmlformats.org/officeDocument/2006/relationships/hyperlink" Target="https://m.edsoo.ru/f8426dd2" TargetMode="External"/><Relationship Id="rId196" Type="http://schemas.openxmlformats.org/officeDocument/2006/relationships/hyperlink" Target="https://m.edsoo.ru/f842809c" TargetMode="External"/><Relationship Id="rId200" Type="http://schemas.openxmlformats.org/officeDocument/2006/relationships/hyperlink" Target="https://m.edsoo.ru/f84391a8" TargetMode="External"/><Relationship Id="rId382" Type="http://schemas.openxmlformats.org/officeDocument/2006/relationships/hyperlink" Target="https://m.edsoo.ru/f8423272" TargetMode="External"/><Relationship Id="rId417" Type="http://schemas.openxmlformats.org/officeDocument/2006/relationships/hyperlink" Target="https://m.edsoo.ru/f841f708" TargetMode="External"/><Relationship Id="rId438" Type="http://schemas.openxmlformats.org/officeDocument/2006/relationships/hyperlink" Target="https://m.edsoo.ru/f8434c84" TargetMode="External"/><Relationship Id="rId459" Type="http://schemas.openxmlformats.org/officeDocument/2006/relationships/hyperlink" Target="https://m.edsoo.ru/f843a67a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83ca" TargetMode="External"/><Relationship Id="rId242" Type="http://schemas.openxmlformats.org/officeDocument/2006/relationships/hyperlink" Target="https://m.edsoo.ru/f843a152" TargetMode="External"/><Relationship Id="rId263" Type="http://schemas.openxmlformats.org/officeDocument/2006/relationships/hyperlink" Target="https://m.edsoo.ru/f843cc40" TargetMode="External"/><Relationship Id="rId284" Type="http://schemas.openxmlformats.org/officeDocument/2006/relationships/hyperlink" Target="https://m.edsoo.ru/f843fa44" TargetMode="External"/><Relationship Id="rId319" Type="http://schemas.openxmlformats.org/officeDocument/2006/relationships/hyperlink" Target="https://m.edsoo.ru/f841ef9" TargetMode="External"/><Relationship Id="rId470" Type="http://schemas.openxmlformats.org/officeDocument/2006/relationships/hyperlink" Target="https://m.edsoo.ru/f8438122" TargetMode="External"/><Relationship Id="rId491" Type="http://schemas.openxmlformats.org/officeDocument/2006/relationships/hyperlink" Target="https://m.edsoo.ru/f844087c" TargetMode="External"/><Relationship Id="rId505" Type="http://schemas.openxmlformats.org/officeDocument/2006/relationships/hyperlink" Target="https://m.edsoo.ru/f843db72" TargetMode="External"/><Relationship Id="rId526" Type="http://schemas.openxmlformats.org/officeDocument/2006/relationships/hyperlink" Target="https://m.edsoo.ru/f84444d6" TargetMode="External"/><Relationship Id="rId37" Type="http://schemas.openxmlformats.org/officeDocument/2006/relationships/hyperlink" Target="https://m.edsoo.ru/f8423826" TargetMode="External"/><Relationship Id="rId58" Type="http://schemas.openxmlformats.org/officeDocument/2006/relationships/hyperlink" Target="https://m.edsoo.ru/f844369e" TargetMode="External"/><Relationship Id="rId79" Type="http://schemas.openxmlformats.org/officeDocument/2006/relationships/hyperlink" Target="https://m.edsoo.ru/f84300e4" TargetMode="External"/><Relationship Id="rId102" Type="http://schemas.openxmlformats.org/officeDocument/2006/relationships/hyperlink" Target="https://m.edsoo.ru/f842c750" TargetMode="External"/><Relationship Id="rId123" Type="http://schemas.openxmlformats.org/officeDocument/2006/relationships/hyperlink" Target="https://m.edsoo.ru/f842d240" TargetMode="External"/><Relationship Id="rId144" Type="http://schemas.openxmlformats.org/officeDocument/2006/relationships/hyperlink" Target="https://m.edsoo.ru/f843191c" TargetMode="External"/><Relationship Id="rId330" Type="http://schemas.openxmlformats.org/officeDocument/2006/relationships/hyperlink" Target="https://m.edsoo.ru/f842163e" TargetMode="External"/><Relationship Id="rId547" Type="http://schemas.openxmlformats.org/officeDocument/2006/relationships/fontTable" Target="fontTable.xml"/><Relationship Id="rId90" Type="http://schemas.openxmlformats.org/officeDocument/2006/relationships/hyperlink" Target="https://m.edsoo.ru/f842b42c" TargetMode="External"/><Relationship Id="rId165" Type="http://schemas.openxmlformats.org/officeDocument/2006/relationships/hyperlink" Target="https://m.edsoo.ru/f8433af0" TargetMode="External"/><Relationship Id="rId186" Type="http://schemas.openxmlformats.org/officeDocument/2006/relationships/hyperlink" Target="https://m.edsoo.ru/fa251244" TargetMode="External"/><Relationship Id="rId351" Type="http://schemas.openxmlformats.org/officeDocument/2006/relationships/hyperlink" Target="https://m.edsoo.ru/f8424a96" TargetMode="External"/><Relationship Id="rId372" Type="http://schemas.openxmlformats.org/officeDocument/2006/relationships/hyperlink" Target="https://m.edsoo.ru/f8429ec4" TargetMode="External"/><Relationship Id="rId393" Type="http://schemas.openxmlformats.org/officeDocument/2006/relationships/hyperlink" Target="https://m.edsoo.ru/f842e38e" TargetMode="External"/><Relationship Id="rId407" Type="http://schemas.openxmlformats.org/officeDocument/2006/relationships/hyperlink" Target="https://m.edsoo.ru/f842fa4a" TargetMode="External"/><Relationship Id="rId428" Type="http://schemas.openxmlformats.org/officeDocument/2006/relationships/hyperlink" Target="https://m.edsoo.ru/f8432a1a" TargetMode="External"/><Relationship Id="rId449" Type="http://schemas.openxmlformats.org/officeDocument/2006/relationships/hyperlink" Target="https://m.edsoo.ru/f84351f2" TargetMode="External"/><Relationship Id="rId211" Type="http://schemas.openxmlformats.org/officeDocument/2006/relationships/hyperlink" Target="https://m.edsoo.ru/f843876c" TargetMode="External"/><Relationship Id="rId232" Type="http://schemas.openxmlformats.org/officeDocument/2006/relationships/hyperlink" Target="https://m.edsoo.ru/f84371d2" TargetMode="External"/><Relationship Id="rId253" Type="http://schemas.openxmlformats.org/officeDocument/2006/relationships/hyperlink" Target="https://m.edsoo.ru/f843c984" TargetMode="External"/><Relationship Id="rId274" Type="http://schemas.openxmlformats.org/officeDocument/2006/relationships/hyperlink" Target="https://m.edsoo.ru/f84419e8" TargetMode="External"/><Relationship Id="rId295" Type="http://schemas.openxmlformats.org/officeDocument/2006/relationships/hyperlink" Target="https://m.edsoo.ru/f84400ac" TargetMode="External"/><Relationship Id="rId309" Type="http://schemas.openxmlformats.org/officeDocument/2006/relationships/hyperlink" Target="https://m.edsoo.ru/f84424ec" TargetMode="External"/><Relationship Id="rId460" Type="http://schemas.openxmlformats.org/officeDocument/2006/relationships/hyperlink" Target="https://m.edsoo.ru/f8437c72" TargetMode="External"/><Relationship Id="rId481" Type="http://schemas.openxmlformats.org/officeDocument/2006/relationships/hyperlink" Target="https://m.edsoo.ru/f843f210" TargetMode="External"/><Relationship Id="rId516" Type="http://schemas.openxmlformats.org/officeDocument/2006/relationships/hyperlink" Target="https://m.edsoo.ru/f8435af7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f80" TargetMode="External"/><Relationship Id="rId69" Type="http://schemas.openxmlformats.org/officeDocument/2006/relationships/hyperlink" Target="https://m.edsoo.ru/f8423272" TargetMode="External"/><Relationship Id="rId113" Type="http://schemas.openxmlformats.org/officeDocument/2006/relationships/hyperlink" Target="https://m.edsoo.ru/f842b878" TargetMode="External"/><Relationship Id="rId134" Type="http://schemas.openxmlformats.org/officeDocument/2006/relationships/hyperlink" Target="https://m.edsoo.ru/f842f3a6" TargetMode="External"/><Relationship Id="rId320" Type="http://schemas.openxmlformats.org/officeDocument/2006/relationships/hyperlink" Target="https://m.edsoo.ru/f841fb4a" TargetMode="External"/><Relationship Id="rId537" Type="http://schemas.openxmlformats.org/officeDocument/2006/relationships/hyperlink" Target="https://m.edsoo.ru/f843aabc" TargetMode="External"/><Relationship Id="rId80" Type="http://schemas.openxmlformats.org/officeDocument/2006/relationships/hyperlink" Target="https://m.edsoo.ru/f84220ca" TargetMode="External"/><Relationship Id="rId155" Type="http://schemas.openxmlformats.org/officeDocument/2006/relationships/hyperlink" Target="https://m.edsoo.ru/f843303c" TargetMode="External"/><Relationship Id="rId176" Type="http://schemas.openxmlformats.org/officeDocument/2006/relationships/hyperlink" Target="https://m.edsoo.ru/f84452d2" TargetMode="External"/><Relationship Id="rId197" Type="http://schemas.openxmlformats.org/officeDocument/2006/relationships/hyperlink" Target="https://m.edsoo.ru/f8439018" TargetMode="External"/><Relationship Id="rId341" Type="http://schemas.openxmlformats.org/officeDocument/2006/relationships/hyperlink" Target="https://m.edsoo.ru/f842a6b2" TargetMode="External"/><Relationship Id="rId362" Type="http://schemas.openxmlformats.org/officeDocument/2006/relationships/hyperlink" Target="https://m.edsoo.ru/f8426f80" TargetMode="External"/><Relationship Id="rId383" Type="http://schemas.openxmlformats.org/officeDocument/2006/relationships/hyperlink" Target="https://m.edsoo.ru/f8424f28" TargetMode="External"/><Relationship Id="rId418" Type="http://schemas.openxmlformats.org/officeDocument/2006/relationships/hyperlink" Target="https://m.edsoo.ru/f841f50a" TargetMode="External"/><Relationship Id="rId439" Type="http://schemas.openxmlformats.org/officeDocument/2006/relationships/hyperlink" Target="https://m.edsoo.ru/f841ef10" TargetMode="External"/><Relationship Id="rId201" Type="http://schemas.openxmlformats.org/officeDocument/2006/relationships/hyperlink" Target="https://m.edsoo.ru/f844436e" TargetMode="External"/><Relationship Id="rId222" Type="http://schemas.openxmlformats.org/officeDocument/2006/relationships/hyperlink" Target="https://m.edsoo.ru/f844304a" TargetMode="External"/><Relationship Id="rId243" Type="http://schemas.openxmlformats.org/officeDocument/2006/relationships/hyperlink" Target="https://m.edsoo.ru/f843760a" TargetMode="External"/><Relationship Id="rId264" Type="http://schemas.openxmlformats.org/officeDocument/2006/relationships/hyperlink" Target="https://m.edsoo.ru/f843cda8" TargetMode="External"/><Relationship Id="rId285" Type="http://schemas.openxmlformats.org/officeDocument/2006/relationships/hyperlink" Target="https://m.edsoo.ru/f84402f0" TargetMode="External"/><Relationship Id="rId450" Type="http://schemas.openxmlformats.org/officeDocument/2006/relationships/hyperlink" Target="https://m.edsoo.ru/f843d6f4" TargetMode="External"/><Relationship Id="rId471" Type="http://schemas.openxmlformats.org/officeDocument/2006/relationships/hyperlink" Target="https://m.edsoo.ru/f843caec" TargetMode="External"/><Relationship Id="rId506" Type="http://schemas.openxmlformats.org/officeDocument/2006/relationships/hyperlink" Target="https://m.edsoo.ru/f844304a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8268" TargetMode="External"/><Relationship Id="rId59" Type="http://schemas.openxmlformats.org/officeDocument/2006/relationships/hyperlink" Target="https://m.edsoo.ru/f84437ca" TargetMode="External"/><Relationship Id="rId103" Type="http://schemas.openxmlformats.org/officeDocument/2006/relationships/hyperlink" Target="https://m.edsoo.ru/f84296c2" TargetMode="External"/><Relationship Id="rId124" Type="http://schemas.openxmlformats.org/officeDocument/2006/relationships/hyperlink" Target="https://m.edsoo.ru/f842d47a" TargetMode="External"/><Relationship Id="rId310" Type="http://schemas.openxmlformats.org/officeDocument/2006/relationships/hyperlink" Target="https://m.edsoo.ru/fa251c12" TargetMode="External"/><Relationship Id="rId492" Type="http://schemas.openxmlformats.org/officeDocument/2006/relationships/hyperlink" Target="https://m.edsoo.ru/f8441d08" TargetMode="External"/><Relationship Id="rId527" Type="http://schemas.openxmlformats.org/officeDocument/2006/relationships/hyperlink" Target="https://m.edsoo.ru/f843b67e" TargetMode="External"/><Relationship Id="rId548" Type="http://schemas.openxmlformats.org/officeDocument/2006/relationships/theme" Target="theme/theme1.xml"/><Relationship Id="rId70" Type="http://schemas.openxmlformats.org/officeDocument/2006/relationships/hyperlink" Target="https://m.edsoo.ru/f84234ca" TargetMode="External"/><Relationship Id="rId91" Type="http://schemas.openxmlformats.org/officeDocument/2006/relationships/hyperlink" Target="https://m.edsoo.ru/f842b648" TargetMode="External"/><Relationship Id="rId145" Type="http://schemas.openxmlformats.org/officeDocument/2006/relationships/hyperlink" Target="https://m.edsoo.ru/f8431d40" TargetMode="External"/><Relationship Id="rId166" Type="http://schemas.openxmlformats.org/officeDocument/2006/relationships/hyperlink" Target="https://m.edsoo.ru/f8434c84" TargetMode="External"/><Relationship Id="rId187" Type="http://schemas.openxmlformats.org/officeDocument/2006/relationships/hyperlink" Target="https://m.edsoo.ru/f8436034" TargetMode="External"/><Relationship Id="rId331" Type="http://schemas.openxmlformats.org/officeDocument/2006/relationships/hyperlink" Target="https://m.edsoo.ru/f842da88" TargetMode="External"/><Relationship Id="rId352" Type="http://schemas.openxmlformats.org/officeDocument/2006/relationships/hyperlink" Target="https://m.edsoo.ru/f8423f9c" TargetMode="External"/><Relationship Id="rId373" Type="http://schemas.openxmlformats.org/officeDocument/2006/relationships/hyperlink" Target="https://m.edsoo.ru/f8429906" TargetMode="External"/><Relationship Id="rId394" Type="http://schemas.openxmlformats.org/officeDocument/2006/relationships/hyperlink" Target="https://m.edsoo.ru/f842d682" TargetMode="External"/><Relationship Id="rId408" Type="http://schemas.openxmlformats.org/officeDocument/2006/relationships/hyperlink" Target="https://m.edsoo.ru/f842fea0" TargetMode="External"/><Relationship Id="rId429" Type="http://schemas.openxmlformats.org/officeDocument/2006/relationships/hyperlink" Target="https://m.edsoo.ru/f8432d80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6656" TargetMode="External"/><Relationship Id="rId233" Type="http://schemas.openxmlformats.org/officeDocument/2006/relationships/hyperlink" Target="https://m.edsoo.ru/f8437344" TargetMode="External"/><Relationship Id="rId254" Type="http://schemas.openxmlformats.org/officeDocument/2006/relationships/hyperlink" Target="https://m.edsoo.ru/f843c7c2" TargetMode="External"/><Relationship Id="rId440" Type="http://schemas.openxmlformats.org/officeDocument/2006/relationships/hyperlink" Target="https://m.edsoo.ru/f843157a" TargetMode="External"/><Relationship Id="rId28" Type="http://schemas.openxmlformats.org/officeDocument/2006/relationships/hyperlink" Target="https://m.edsoo.ru/f841ebc8" TargetMode="External"/><Relationship Id="rId49" Type="http://schemas.openxmlformats.org/officeDocument/2006/relationships/hyperlink" Target="https://m.edsoo.ru/f8422ac0" TargetMode="External"/><Relationship Id="rId114" Type="http://schemas.openxmlformats.org/officeDocument/2006/relationships/hyperlink" Target="https://m.edsoo.ru/f8430904" TargetMode="External"/><Relationship Id="rId275" Type="http://schemas.openxmlformats.org/officeDocument/2006/relationships/hyperlink" Target="https://m.edsoo.ru/f8441d08" TargetMode="External"/><Relationship Id="rId296" Type="http://schemas.openxmlformats.org/officeDocument/2006/relationships/hyperlink" Target="https://m.edsoo.ru/f843db72" TargetMode="External"/><Relationship Id="rId300" Type="http://schemas.openxmlformats.org/officeDocument/2006/relationships/hyperlink" Target="https://m.edsoo.ru/f8442cb2" TargetMode="External"/><Relationship Id="rId461" Type="http://schemas.openxmlformats.org/officeDocument/2006/relationships/hyperlink" Target="https://m.edsoo.ru/f8439ff4" TargetMode="External"/><Relationship Id="rId482" Type="http://schemas.openxmlformats.org/officeDocument/2006/relationships/hyperlink" Target="https://m.edsoo.ru/fa25110e" TargetMode="External"/><Relationship Id="rId517" Type="http://schemas.openxmlformats.org/officeDocument/2006/relationships/hyperlink" Target="https://m.edsoo.ru/f8435af8" TargetMode="External"/><Relationship Id="rId538" Type="http://schemas.openxmlformats.org/officeDocument/2006/relationships/hyperlink" Target="https://m.edsoo.ru/fa251c12" TargetMode="External"/><Relationship Id="rId60" Type="http://schemas.openxmlformats.org/officeDocument/2006/relationships/hyperlink" Target="https://m.edsoo.ru/f8421468" TargetMode="External"/><Relationship Id="rId81" Type="http://schemas.openxmlformats.org/officeDocument/2006/relationships/hyperlink" Target="https://m.edsoo.ru/f8426238" TargetMode="External"/><Relationship Id="rId135" Type="http://schemas.openxmlformats.org/officeDocument/2006/relationships/hyperlink" Target="https://m.edsoo.ru/f842fbda" TargetMode="External"/><Relationship Id="rId156" Type="http://schemas.openxmlformats.org/officeDocument/2006/relationships/hyperlink" Target="https://m.edsoo.ru/f8433500" TargetMode="External"/><Relationship Id="rId177" Type="http://schemas.openxmlformats.org/officeDocument/2006/relationships/hyperlink" Target="https://m.edsoo.ru/f843585a" TargetMode="External"/><Relationship Id="rId198" Type="http://schemas.openxmlformats.org/officeDocument/2006/relationships/hyperlink" Target="https://m.edsoo.ru/f8445822" TargetMode="External"/><Relationship Id="rId321" Type="http://schemas.openxmlformats.org/officeDocument/2006/relationships/hyperlink" Target="https://m.edsoo.ru/f8425cca" TargetMode="External"/><Relationship Id="rId342" Type="http://schemas.openxmlformats.org/officeDocument/2006/relationships/hyperlink" Target="https://m.edsoo.ru/f84239ca" TargetMode="External"/><Relationship Id="rId363" Type="http://schemas.openxmlformats.org/officeDocument/2006/relationships/hyperlink" Target="https://m.edsoo.ru/f8426f80" TargetMode="External"/><Relationship Id="rId384" Type="http://schemas.openxmlformats.org/officeDocument/2006/relationships/hyperlink" Target="https://m.edsoo.ru/f84234ca" TargetMode="External"/><Relationship Id="rId419" Type="http://schemas.openxmlformats.org/officeDocument/2006/relationships/hyperlink" Target="https://m.edsoo.ru/f841f35c" TargetMode="External"/><Relationship Id="rId202" Type="http://schemas.openxmlformats.org/officeDocument/2006/relationships/hyperlink" Target="https://m.edsoo.ru/f84445f8" TargetMode="External"/><Relationship Id="rId223" Type="http://schemas.openxmlformats.org/officeDocument/2006/relationships/hyperlink" Target="https://m.edsoo.ru/f8443180" TargetMode="External"/><Relationship Id="rId244" Type="http://schemas.openxmlformats.org/officeDocument/2006/relationships/hyperlink" Target="https://m.edsoo.ru/f84401e2" TargetMode="External"/><Relationship Id="rId430" Type="http://schemas.openxmlformats.org/officeDocument/2006/relationships/hyperlink" Target="https://m.edsoo.ru/f843303c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3682" TargetMode="External"/><Relationship Id="rId265" Type="http://schemas.openxmlformats.org/officeDocument/2006/relationships/hyperlink" Target="https://m.edsoo.ru/f843cefc" TargetMode="External"/><Relationship Id="rId286" Type="http://schemas.openxmlformats.org/officeDocument/2006/relationships/hyperlink" Target="https://m.edsoo.ru/f8440408" TargetMode="External"/><Relationship Id="rId451" Type="http://schemas.openxmlformats.org/officeDocument/2006/relationships/hyperlink" Target="https://m.edsoo.ru/f8445a70" TargetMode="External"/><Relationship Id="rId472" Type="http://schemas.openxmlformats.org/officeDocument/2006/relationships/hyperlink" Target="https://m.edsoo.ru/fa250a60" TargetMode="External"/><Relationship Id="rId493" Type="http://schemas.openxmlformats.org/officeDocument/2006/relationships/hyperlink" Target="https://m.edsoo.ru/f84410a6" TargetMode="External"/><Relationship Id="rId507" Type="http://schemas.openxmlformats.org/officeDocument/2006/relationships/hyperlink" Target="https://m.edsoo.ru/f8443180" TargetMode="External"/><Relationship Id="rId528" Type="http://schemas.openxmlformats.org/officeDocument/2006/relationships/hyperlink" Target="https://m.edsoo.ru/fa250cea" TargetMode="External"/><Relationship Id="rId50" Type="http://schemas.openxmlformats.org/officeDocument/2006/relationships/hyperlink" Target="https://m.edsoo.ru/f844436e" TargetMode="External"/><Relationship Id="rId104" Type="http://schemas.openxmlformats.org/officeDocument/2006/relationships/hyperlink" Target="https://m.edsoo.ru/f8429ec4" TargetMode="External"/><Relationship Id="rId125" Type="http://schemas.openxmlformats.org/officeDocument/2006/relationships/hyperlink" Target="https://m.edsoo.ru/f842e38e" TargetMode="External"/><Relationship Id="rId146" Type="http://schemas.openxmlformats.org/officeDocument/2006/relationships/hyperlink" Target="https://m.edsoo.ru/f8431b06" TargetMode="External"/><Relationship Id="rId167" Type="http://schemas.openxmlformats.org/officeDocument/2006/relationships/hyperlink" Target="https://m.edsoo.ru/f8423b6e" TargetMode="External"/><Relationship Id="rId188" Type="http://schemas.openxmlformats.org/officeDocument/2006/relationships/hyperlink" Target="https://m.edsoo.ru/fa2513de" TargetMode="External"/><Relationship Id="rId311" Type="http://schemas.openxmlformats.org/officeDocument/2006/relationships/hyperlink" Target="https://m.edsoo.ru/fa251956" TargetMode="External"/><Relationship Id="rId332" Type="http://schemas.openxmlformats.org/officeDocument/2006/relationships/hyperlink" Target="https://m.edsoo.ru/f8425ea0" TargetMode="External"/><Relationship Id="rId353" Type="http://schemas.openxmlformats.org/officeDocument/2006/relationships/hyperlink" Target="https://m.edsoo.ru/f8424532" TargetMode="External"/><Relationship Id="rId374" Type="http://schemas.openxmlformats.org/officeDocument/2006/relationships/hyperlink" Target="https://m.edsoo.ru/f842a086" TargetMode="External"/><Relationship Id="rId395" Type="http://schemas.openxmlformats.org/officeDocument/2006/relationships/hyperlink" Target="https://m.edsoo.ru/f842d894" TargetMode="External"/><Relationship Id="rId409" Type="http://schemas.openxmlformats.org/officeDocument/2006/relationships/hyperlink" Target="https://m.edsoo.ru/f842f1f8" TargetMode="External"/><Relationship Id="rId71" Type="http://schemas.openxmlformats.org/officeDocument/2006/relationships/hyperlink" Target="https://m.edsoo.ru/f8421800" TargetMode="External"/><Relationship Id="rId92" Type="http://schemas.openxmlformats.org/officeDocument/2006/relationships/hyperlink" Target="https://m.edsoo.ru/f8423f9c" TargetMode="External"/><Relationship Id="rId213" Type="http://schemas.openxmlformats.org/officeDocument/2006/relationships/hyperlink" Target="https://m.edsoo.ru/f8436818" TargetMode="External"/><Relationship Id="rId234" Type="http://schemas.openxmlformats.org/officeDocument/2006/relationships/hyperlink" Target="https://m.edsoo.ru/f84374ac" TargetMode="External"/><Relationship Id="rId420" Type="http://schemas.openxmlformats.org/officeDocument/2006/relationships/hyperlink" Target="https://m.edsoo.ru/f84313a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228ae" TargetMode="External"/><Relationship Id="rId255" Type="http://schemas.openxmlformats.org/officeDocument/2006/relationships/hyperlink" Target="https://m.edsoo.ru/f843b67e" TargetMode="External"/><Relationship Id="rId276" Type="http://schemas.openxmlformats.org/officeDocument/2006/relationships/hyperlink" Target="https://m.edsoo.ru/f8441d08" TargetMode="External"/><Relationship Id="rId297" Type="http://schemas.openxmlformats.org/officeDocument/2006/relationships/hyperlink" Target="https://m.edsoo.ru/f843bd72" TargetMode="External"/><Relationship Id="rId441" Type="http://schemas.openxmlformats.org/officeDocument/2006/relationships/hyperlink" Target="https://m.edsoo.ru/f8434f36" TargetMode="External"/><Relationship Id="rId462" Type="http://schemas.openxmlformats.org/officeDocument/2006/relationships/hyperlink" Target="https://m.edsoo.ru/f843ac10" TargetMode="External"/><Relationship Id="rId483" Type="http://schemas.openxmlformats.org/officeDocument/2006/relationships/hyperlink" Target="https://m.edsoo.ru/f843fcd8" TargetMode="External"/><Relationship Id="rId518" Type="http://schemas.openxmlformats.org/officeDocument/2006/relationships/hyperlink" Target="https://m.edsoo.ru/f8435c42" TargetMode="External"/><Relationship Id="rId539" Type="http://schemas.openxmlformats.org/officeDocument/2006/relationships/hyperlink" Target="https://m.edsoo.ru/fa251adc" TargetMode="External"/><Relationship Id="rId40" Type="http://schemas.openxmlformats.org/officeDocument/2006/relationships/hyperlink" Target="https://m.edsoo.ru/f8423d3a" TargetMode="External"/><Relationship Id="rId115" Type="http://schemas.openxmlformats.org/officeDocument/2006/relationships/hyperlink" Target="https://m.edsoo.ru/f842ba62" TargetMode="External"/><Relationship Id="rId136" Type="http://schemas.openxmlformats.org/officeDocument/2006/relationships/hyperlink" Target="https://m.edsoo.ru/f842f6f8" TargetMode="External"/><Relationship Id="rId157" Type="http://schemas.openxmlformats.org/officeDocument/2006/relationships/hyperlink" Target="https://m.edsoo.ru/f843337a" TargetMode="External"/><Relationship Id="rId178" Type="http://schemas.openxmlformats.org/officeDocument/2006/relationships/hyperlink" Target="https://m.edsoo.ru/f843617e" TargetMode="External"/><Relationship Id="rId301" Type="http://schemas.openxmlformats.org/officeDocument/2006/relationships/hyperlink" Target="https://m.edsoo.ru/fa25110e" TargetMode="External"/><Relationship Id="rId322" Type="http://schemas.openxmlformats.org/officeDocument/2006/relationships/hyperlink" Target="https://m.edsoo.ru/f842009a" TargetMode="External"/><Relationship Id="rId343" Type="http://schemas.openxmlformats.org/officeDocument/2006/relationships/hyperlink" Target="https://m.edsoo.ru/f8423b6e" TargetMode="External"/><Relationship Id="rId364" Type="http://schemas.openxmlformats.org/officeDocument/2006/relationships/hyperlink" Target="https://m.edsoo.ru/f84276d8" TargetMode="External"/><Relationship Id="rId61" Type="http://schemas.openxmlformats.org/officeDocument/2006/relationships/hyperlink" Target="https://m.edsoo.ru/f841fb4a" TargetMode="External"/><Relationship Id="rId82" Type="http://schemas.openxmlformats.org/officeDocument/2006/relationships/hyperlink" Target="https://m.edsoo.ru/f8421e54" TargetMode="External"/><Relationship Id="rId199" Type="http://schemas.openxmlformats.org/officeDocument/2006/relationships/hyperlink" Target="https://m.edsoo.ru/f84391a8" TargetMode="External"/><Relationship Id="rId203" Type="http://schemas.openxmlformats.org/officeDocument/2006/relationships/hyperlink" Target="https://m.edsoo.ru/f84444d6" TargetMode="External"/><Relationship Id="rId385" Type="http://schemas.openxmlformats.org/officeDocument/2006/relationships/hyperlink" Target="https://m.edsoo.ru/f842c11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298" TargetMode="External"/><Relationship Id="rId245" Type="http://schemas.openxmlformats.org/officeDocument/2006/relationships/hyperlink" Target="https://m.edsoo.ru/f843ad5a" TargetMode="External"/><Relationship Id="rId266" Type="http://schemas.openxmlformats.org/officeDocument/2006/relationships/hyperlink" Target="https://m.edsoo.ru/f843d05a" TargetMode="External"/><Relationship Id="rId287" Type="http://schemas.openxmlformats.org/officeDocument/2006/relationships/hyperlink" Target="https://m.edsoo.ru/f844052a" TargetMode="External"/><Relationship Id="rId410" Type="http://schemas.openxmlformats.org/officeDocument/2006/relationships/hyperlink" Target="https://m.edsoo.ru/f8430526" TargetMode="External"/><Relationship Id="rId431" Type="http://schemas.openxmlformats.org/officeDocument/2006/relationships/hyperlink" Target="https://m.edsoo.ru/f8433500" TargetMode="External"/><Relationship Id="rId452" Type="http://schemas.openxmlformats.org/officeDocument/2006/relationships/hyperlink" Target="https://m.edsoo.ru/f84378da" TargetMode="External"/><Relationship Id="rId473" Type="http://schemas.openxmlformats.org/officeDocument/2006/relationships/hyperlink" Target="https://m.edsoo.ru/fa250baa" TargetMode="External"/><Relationship Id="rId494" Type="http://schemas.openxmlformats.org/officeDocument/2006/relationships/hyperlink" Target="https://m.edsoo.ru/f84412f4" TargetMode="External"/><Relationship Id="rId508" Type="http://schemas.openxmlformats.org/officeDocument/2006/relationships/hyperlink" Target="https://m.edsoo.ru/f8441f4c" TargetMode="External"/><Relationship Id="rId529" Type="http://schemas.openxmlformats.org/officeDocument/2006/relationships/hyperlink" Target="https://m.edsoo.ru/f84445f8" TargetMode="External"/><Relationship Id="rId30" Type="http://schemas.openxmlformats.org/officeDocument/2006/relationships/hyperlink" Target="https://m.edsoo.ru/f8422d40" TargetMode="External"/><Relationship Id="rId105" Type="http://schemas.openxmlformats.org/officeDocument/2006/relationships/hyperlink" Target="https://m.edsoo.ru/f84291f4" TargetMode="External"/><Relationship Id="rId126" Type="http://schemas.openxmlformats.org/officeDocument/2006/relationships/hyperlink" Target="https://m.edsoo.ru/f842d682" TargetMode="External"/><Relationship Id="rId147" Type="http://schemas.openxmlformats.org/officeDocument/2006/relationships/hyperlink" Target="https://m.edsoo.ru/f843233a" TargetMode="External"/><Relationship Id="rId168" Type="http://schemas.openxmlformats.org/officeDocument/2006/relationships/hyperlink" Target="https://m.edsoo.ru/f8425cca" TargetMode="External"/><Relationship Id="rId312" Type="http://schemas.openxmlformats.org/officeDocument/2006/relationships/hyperlink" Target="https://m.edsoo.ru/f8442a6e" TargetMode="External"/><Relationship Id="rId333" Type="http://schemas.openxmlformats.org/officeDocument/2006/relationships/hyperlink" Target="https://m.edsoo.ru/f84219d6" TargetMode="External"/><Relationship Id="rId354" Type="http://schemas.openxmlformats.org/officeDocument/2006/relationships/hyperlink" Target="https://m.edsoo.ru/f84252c0" TargetMode="External"/><Relationship Id="rId540" Type="http://schemas.openxmlformats.org/officeDocument/2006/relationships/hyperlink" Target="https://m.edsoo.ru/f8436818" TargetMode="External"/><Relationship Id="rId51" Type="http://schemas.openxmlformats.org/officeDocument/2006/relationships/hyperlink" Target="https://m.edsoo.ru/f8444bfc" TargetMode="External"/><Relationship Id="rId72" Type="http://schemas.openxmlformats.org/officeDocument/2006/relationships/hyperlink" Target="https://m.edsoo.ru/f8421238" TargetMode="External"/><Relationship Id="rId93" Type="http://schemas.openxmlformats.org/officeDocument/2006/relationships/hyperlink" Target="https://m.edsoo.ru/f8424190" TargetMode="External"/><Relationship Id="rId189" Type="http://schemas.openxmlformats.org/officeDocument/2006/relationships/hyperlink" Target="https://m.edsoo.ru/f84359a4" TargetMode="External"/><Relationship Id="rId375" Type="http://schemas.openxmlformats.org/officeDocument/2006/relationships/hyperlink" Target="https://m.edsoo.ru/f842a23e" TargetMode="External"/><Relationship Id="rId396" Type="http://schemas.openxmlformats.org/officeDocument/2006/relationships/hyperlink" Target="https://m.edsoo.ru/f842e97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274ee" TargetMode="External"/><Relationship Id="rId235" Type="http://schemas.openxmlformats.org/officeDocument/2006/relationships/hyperlink" Target="https://m.edsoo.ru/f843a2c4" TargetMode="External"/><Relationship Id="rId256" Type="http://schemas.openxmlformats.org/officeDocument/2006/relationships/hyperlink" Target="https://m.edsoo.ru/f843caec" TargetMode="External"/><Relationship Id="rId277" Type="http://schemas.openxmlformats.org/officeDocument/2006/relationships/hyperlink" Target="https://m.edsoo.ru/f8435378" TargetMode="External"/><Relationship Id="rId298" Type="http://schemas.openxmlformats.org/officeDocument/2006/relationships/hyperlink" Target="https://m.edsoo.ru/f844179a" TargetMode="External"/><Relationship Id="rId400" Type="http://schemas.openxmlformats.org/officeDocument/2006/relationships/hyperlink" Target="https://m.edsoo.ru/f841f938" TargetMode="External"/><Relationship Id="rId421" Type="http://schemas.openxmlformats.org/officeDocument/2006/relationships/hyperlink" Target="https://m.edsoo.ru/f8431746" TargetMode="External"/><Relationship Id="rId442" Type="http://schemas.openxmlformats.org/officeDocument/2006/relationships/hyperlink" Target="https://m.edsoo.ru/f843639a" TargetMode="External"/><Relationship Id="rId463" Type="http://schemas.openxmlformats.org/officeDocument/2006/relationships/hyperlink" Target="https://m.edsoo.ru/fa250a60" TargetMode="External"/><Relationship Id="rId484" Type="http://schemas.openxmlformats.org/officeDocument/2006/relationships/hyperlink" Target="https://m.edsoo.ru/f84401e2" TargetMode="External"/><Relationship Id="rId519" Type="http://schemas.openxmlformats.org/officeDocument/2006/relationships/hyperlink" Target="https://m.edsoo.ru/f8438e60" TargetMode="External"/><Relationship Id="rId116" Type="http://schemas.openxmlformats.org/officeDocument/2006/relationships/hyperlink" Target="https://m.edsoo.ru/f842bd28" TargetMode="External"/><Relationship Id="rId137" Type="http://schemas.openxmlformats.org/officeDocument/2006/relationships/hyperlink" Target="https://m.edsoo.ru/f842fa4a" TargetMode="External"/><Relationship Id="rId158" Type="http://schemas.openxmlformats.org/officeDocument/2006/relationships/hyperlink" Target="https://m.edsoo.ru/f8433e88" TargetMode="External"/><Relationship Id="rId302" Type="http://schemas.openxmlformats.org/officeDocument/2006/relationships/hyperlink" Target="https://m.edsoo.ru/f844219a" TargetMode="External"/><Relationship Id="rId323" Type="http://schemas.openxmlformats.org/officeDocument/2006/relationships/hyperlink" Target="https://m.edsoo.ru/f84228ae" TargetMode="External"/><Relationship Id="rId344" Type="http://schemas.openxmlformats.org/officeDocument/2006/relationships/hyperlink" Target="https://m.edsoo.ru/f8424190" TargetMode="External"/><Relationship Id="rId530" Type="http://schemas.openxmlformats.org/officeDocument/2006/relationships/hyperlink" Target="https://m.edsoo.ru/f84448dc" TargetMode="External"/><Relationship Id="rId20" Type="http://schemas.openxmlformats.org/officeDocument/2006/relationships/hyperlink" Target="https://m.edsoo.ru/7f411da6" TargetMode="External"/><Relationship Id="rId41" Type="http://schemas.openxmlformats.org/officeDocument/2006/relationships/hyperlink" Target="https://m.edsoo.ru/f84248ca" TargetMode="External"/><Relationship Id="rId62" Type="http://schemas.openxmlformats.org/officeDocument/2006/relationships/hyperlink" Target="https://m.edsoo.ru/f841fe24" TargetMode="External"/><Relationship Id="rId83" Type="http://schemas.openxmlformats.org/officeDocument/2006/relationships/hyperlink" Target="https://m.edsoo.ru/f8428c7c" TargetMode="External"/><Relationship Id="rId179" Type="http://schemas.openxmlformats.org/officeDocument/2006/relationships/hyperlink" Target="https://m.edsoo.ru/f8437a56" TargetMode="External"/><Relationship Id="rId365" Type="http://schemas.openxmlformats.org/officeDocument/2006/relationships/hyperlink" Target="https://m.edsoo.ru/f8427d36" TargetMode="External"/><Relationship Id="rId386" Type="http://schemas.openxmlformats.org/officeDocument/2006/relationships/hyperlink" Target="https://m.edsoo.ru/f842c32c" TargetMode="External"/><Relationship Id="rId190" Type="http://schemas.openxmlformats.org/officeDocument/2006/relationships/hyperlink" Target="https://m.edsoo.ru/f8441466" TargetMode="External"/><Relationship Id="rId204" Type="http://schemas.openxmlformats.org/officeDocument/2006/relationships/hyperlink" Target="https://m.edsoo.ru/f84448dc" TargetMode="External"/><Relationship Id="rId225" Type="http://schemas.openxmlformats.org/officeDocument/2006/relationships/hyperlink" Target="https://m.edsoo.ru/f8439a86" TargetMode="External"/><Relationship Id="rId246" Type="http://schemas.openxmlformats.org/officeDocument/2006/relationships/hyperlink" Target="https://m.edsoo.ru/f843ae9a" TargetMode="External"/><Relationship Id="rId267" Type="http://schemas.openxmlformats.org/officeDocument/2006/relationships/hyperlink" Target="https://m.edsoo.ru/f843d424" TargetMode="External"/><Relationship Id="rId288" Type="http://schemas.openxmlformats.org/officeDocument/2006/relationships/hyperlink" Target="https://m.edsoo.ru/f84410a6" TargetMode="External"/><Relationship Id="rId411" Type="http://schemas.openxmlformats.org/officeDocument/2006/relationships/hyperlink" Target="https://m.edsoo.ru/f8430710" TargetMode="External"/><Relationship Id="rId432" Type="http://schemas.openxmlformats.org/officeDocument/2006/relationships/hyperlink" Target="https://m.edsoo.ru/f843337a" TargetMode="External"/><Relationship Id="rId453" Type="http://schemas.openxmlformats.org/officeDocument/2006/relationships/hyperlink" Target="https://m.edsoo.ru/f8436e12" TargetMode="External"/><Relationship Id="rId474" Type="http://schemas.openxmlformats.org/officeDocument/2006/relationships/hyperlink" Target="https://m.edsoo.ru/f843cc40" TargetMode="External"/><Relationship Id="rId509" Type="http://schemas.openxmlformats.org/officeDocument/2006/relationships/hyperlink" Target="https://m.edsoo.ru/f84437ca" TargetMode="External"/><Relationship Id="rId106" Type="http://schemas.openxmlformats.org/officeDocument/2006/relationships/hyperlink" Target="https://m.edsoo.ru/f8429906" TargetMode="External"/><Relationship Id="rId127" Type="http://schemas.openxmlformats.org/officeDocument/2006/relationships/hyperlink" Target="https://m.edsoo.ru/f842e56e" TargetMode="External"/><Relationship Id="rId313" Type="http://schemas.openxmlformats.org/officeDocument/2006/relationships/hyperlink" Target="https://m.edsoo.ru/f84423d4" TargetMode="External"/><Relationship Id="rId495" Type="http://schemas.openxmlformats.org/officeDocument/2006/relationships/hyperlink" Target="https://m.edsoo.ru/f844157e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d40" TargetMode="External"/><Relationship Id="rId52" Type="http://schemas.openxmlformats.org/officeDocument/2006/relationships/hyperlink" Target="https://m.edsoo.ru/f841f168" TargetMode="External"/><Relationship Id="rId73" Type="http://schemas.openxmlformats.org/officeDocument/2006/relationships/hyperlink" Target="https://m.edsoo.ru/f8426080" TargetMode="External"/><Relationship Id="rId94" Type="http://schemas.openxmlformats.org/officeDocument/2006/relationships/hyperlink" Target="https://m.edsoo.ru/f8430904" TargetMode="External"/><Relationship Id="rId148" Type="http://schemas.openxmlformats.org/officeDocument/2006/relationships/hyperlink" Target="https://m.edsoo.ru/f84324ac" TargetMode="External"/><Relationship Id="rId169" Type="http://schemas.openxmlformats.org/officeDocument/2006/relationships/hyperlink" Target="https://m.edsoo.ru/f8425ea0" TargetMode="External"/><Relationship Id="rId334" Type="http://schemas.openxmlformats.org/officeDocument/2006/relationships/hyperlink" Target="https://m.edsoo.ru/f842b42c" TargetMode="External"/><Relationship Id="rId355" Type="http://schemas.openxmlformats.org/officeDocument/2006/relationships/hyperlink" Target="https://m.edsoo.ru/f8426be8" TargetMode="External"/><Relationship Id="rId376" Type="http://schemas.openxmlformats.org/officeDocument/2006/relationships/hyperlink" Target="https://m.edsoo.ru/f842b152" TargetMode="External"/><Relationship Id="rId397" Type="http://schemas.openxmlformats.org/officeDocument/2006/relationships/hyperlink" Target="https://m.edsoo.ru/f842c750" TargetMode="External"/><Relationship Id="rId520" Type="http://schemas.openxmlformats.org/officeDocument/2006/relationships/hyperlink" Target="https://m.edsoo.ru/f8439018" TargetMode="External"/><Relationship Id="rId541" Type="http://schemas.openxmlformats.org/officeDocument/2006/relationships/hyperlink" Target="https://m.edsoo.ru/fa25064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43586" TargetMode="External"/><Relationship Id="rId215" Type="http://schemas.openxmlformats.org/officeDocument/2006/relationships/hyperlink" Target="https://m.edsoo.ru/f843698a" TargetMode="External"/><Relationship Id="rId236" Type="http://schemas.openxmlformats.org/officeDocument/2006/relationships/hyperlink" Target="https://m.edsoo.ru/f843a67a" TargetMode="External"/><Relationship Id="rId257" Type="http://schemas.openxmlformats.org/officeDocument/2006/relationships/hyperlink" Target="https://m.edsoo.ru/f843c42a" TargetMode="External"/><Relationship Id="rId278" Type="http://schemas.openxmlformats.org/officeDocument/2006/relationships/hyperlink" Target="https://m.edsoo.ru/f84354ea" TargetMode="External"/><Relationship Id="rId401" Type="http://schemas.openxmlformats.org/officeDocument/2006/relationships/hyperlink" Target="https://m.edsoo.ru/f842e758" TargetMode="External"/><Relationship Id="rId422" Type="http://schemas.openxmlformats.org/officeDocument/2006/relationships/hyperlink" Target="https://m.edsoo.ru/f843191c" TargetMode="External"/><Relationship Id="rId443" Type="http://schemas.openxmlformats.org/officeDocument/2006/relationships/hyperlink" Target="https://m.edsoo.ru/f84364e4" TargetMode="External"/><Relationship Id="rId464" Type="http://schemas.openxmlformats.org/officeDocument/2006/relationships/hyperlink" Target="https://m.edsoo.ru/f8438276" TargetMode="External"/><Relationship Id="rId303" Type="http://schemas.openxmlformats.org/officeDocument/2006/relationships/hyperlink" Target="https://m.edsoo.ru/f8442b90" TargetMode="External"/><Relationship Id="rId485" Type="http://schemas.openxmlformats.org/officeDocument/2006/relationships/hyperlink" Target="https://m.edsoo.ru/f843f7c4" TargetMode="External"/><Relationship Id="rId42" Type="http://schemas.openxmlformats.org/officeDocument/2006/relationships/hyperlink" Target="https://m.edsoo.ru/f8424a96" TargetMode="External"/><Relationship Id="rId84" Type="http://schemas.openxmlformats.org/officeDocument/2006/relationships/hyperlink" Target="https://m.edsoo.ru/f842da88" TargetMode="External"/><Relationship Id="rId138" Type="http://schemas.openxmlformats.org/officeDocument/2006/relationships/hyperlink" Target="https://m.edsoo.ru/f842fea0" TargetMode="External"/><Relationship Id="rId345" Type="http://schemas.openxmlformats.org/officeDocument/2006/relationships/hyperlink" Target="https://m.edsoo.ru/f8423826" TargetMode="External"/><Relationship Id="rId387" Type="http://schemas.openxmlformats.org/officeDocument/2006/relationships/hyperlink" Target="https://m.edsoo.ru/f842c53e" TargetMode="External"/><Relationship Id="rId510" Type="http://schemas.openxmlformats.org/officeDocument/2006/relationships/hyperlink" Target="https://m.edsoo.ru/f84437ca" TargetMode="External"/><Relationship Id="rId191" Type="http://schemas.openxmlformats.org/officeDocument/2006/relationships/hyperlink" Target="https://m.edsoo.ru/fa251244" TargetMode="External"/><Relationship Id="rId205" Type="http://schemas.openxmlformats.org/officeDocument/2006/relationships/hyperlink" Target="https://m.edsoo.ru/f8444ada" TargetMode="External"/><Relationship Id="rId247" Type="http://schemas.openxmlformats.org/officeDocument/2006/relationships/hyperlink" Target="https://m.edsoo.ru/f843afda" TargetMode="External"/><Relationship Id="rId412" Type="http://schemas.openxmlformats.org/officeDocument/2006/relationships/hyperlink" Target="https://m.edsoo.ru/f8430ff8" TargetMode="External"/><Relationship Id="rId107" Type="http://schemas.openxmlformats.org/officeDocument/2006/relationships/hyperlink" Target="https://m.edsoo.ru/f8429cd0" TargetMode="External"/><Relationship Id="rId289" Type="http://schemas.openxmlformats.org/officeDocument/2006/relationships/hyperlink" Target="https://m.edsoo.ru/f8440732" TargetMode="External"/><Relationship Id="rId454" Type="http://schemas.openxmlformats.org/officeDocument/2006/relationships/hyperlink" Target="https://m.edsoo.ru/f84371d2" TargetMode="External"/><Relationship Id="rId496" Type="http://schemas.openxmlformats.org/officeDocument/2006/relationships/hyperlink" Target="https://m.edsoo.ru/f8441466" TargetMode="External"/><Relationship Id="rId11" Type="http://schemas.openxmlformats.org/officeDocument/2006/relationships/hyperlink" Target="https://workprogram.edsoo.ru/templates/2487137" TargetMode="External"/><Relationship Id="rId53" Type="http://schemas.openxmlformats.org/officeDocument/2006/relationships/hyperlink" Target="https://m.edsoo.ru/f841f938" TargetMode="External"/><Relationship Id="rId149" Type="http://schemas.openxmlformats.org/officeDocument/2006/relationships/hyperlink" Target="https://m.edsoo.ru/f843260a" TargetMode="External"/><Relationship Id="rId314" Type="http://schemas.openxmlformats.org/officeDocument/2006/relationships/hyperlink" Target="https://m.edsoo.ru/f843639a" TargetMode="External"/><Relationship Id="rId356" Type="http://schemas.openxmlformats.org/officeDocument/2006/relationships/hyperlink" Target="https://m.edsoo.ru/f8427142" TargetMode="External"/><Relationship Id="rId398" Type="http://schemas.openxmlformats.org/officeDocument/2006/relationships/hyperlink" Target="https://m.edsoo.ru/f842e56e" TargetMode="External"/><Relationship Id="rId521" Type="http://schemas.openxmlformats.org/officeDocument/2006/relationships/hyperlink" Target="https://m.edsoo.ru/f8443b1c" TargetMode="External"/><Relationship Id="rId95" Type="http://schemas.openxmlformats.org/officeDocument/2006/relationships/hyperlink" Target="https://m.edsoo.ru/f84276d8" TargetMode="External"/><Relationship Id="rId160" Type="http://schemas.openxmlformats.org/officeDocument/2006/relationships/hyperlink" Target="https://m.edsoo.ru/f843422a" TargetMode="External"/><Relationship Id="rId216" Type="http://schemas.openxmlformats.org/officeDocument/2006/relationships/hyperlink" Target="https://m.edsoo.ru/f8436b10" TargetMode="External"/><Relationship Id="rId423" Type="http://schemas.openxmlformats.org/officeDocument/2006/relationships/hyperlink" Target="https://m.edsoo.ru/f84321b4" TargetMode="External"/><Relationship Id="rId258" Type="http://schemas.openxmlformats.org/officeDocument/2006/relationships/hyperlink" Target="https://m.edsoo.ru/f843c42a" TargetMode="External"/><Relationship Id="rId465" Type="http://schemas.openxmlformats.org/officeDocument/2006/relationships/hyperlink" Target="https://m.edsoo.ru/f8437fb0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3f9c" TargetMode="External"/><Relationship Id="rId118" Type="http://schemas.openxmlformats.org/officeDocument/2006/relationships/hyperlink" Target="https://m.edsoo.ru/f8428e2a" TargetMode="External"/><Relationship Id="rId325" Type="http://schemas.openxmlformats.org/officeDocument/2006/relationships/hyperlink" Target="https://m.edsoo.ru/f8421238" TargetMode="External"/><Relationship Id="rId367" Type="http://schemas.openxmlformats.org/officeDocument/2006/relationships/hyperlink" Target="https://m.edsoo.ru/f8428aec" TargetMode="External"/><Relationship Id="rId532" Type="http://schemas.openxmlformats.org/officeDocument/2006/relationships/hyperlink" Target="https://m.edsoo.ru/f84451ba" TargetMode="External"/><Relationship Id="rId171" Type="http://schemas.openxmlformats.org/officeDocument/2006/relationships/hyperlink" Target="https://m.edsoo.ru/f841ef10" TargetMode="External"/><Relationship Id="rId227" Type="http://schemas.openxmlformats.org/officeDocument/2006/relationships/hyperlink" Target="https://m.edsoo.ru/f8439e64" TargetMode="External"/><Relationship Id="rId269" Type="http://schemas.openxmlformats.org/officeDocument/2006/relationships/hyperlink" Target="https://m.edsoo.ru/f84351f2" TargetMode="External"/><Relationship Id="rId434" Type="http://schemas.openxmlformats.org/officeDocument/2006/relationships/hyperlink" Target="https://m.edsoo.ru/f84343e2" TargetMode="External"/><Relationship Id="rId476" Type="http://schemas.openxmlformats.org/officeDocument/2006/relationships/hyperlink" Target="https://m.edsoo.ru/f843cefc" TargetMode="External"/><Relationship Id="rId33" Type="http://schemas.openxmlformats.org/officeDocument/2006/relationships/hyperlink" Target="https://m.edsoo.ru/f8423038" TargetMode="External"/><Relationship Id="rId129" Type="http://schemas.openxmlformats.org/officeDocument/2006/relationships/hyperlink" Target="https://m.edsoo.ru/f842e974" TargetMode="External"/><Relationship Id="rId280" Type="http://schemas.openxmlformats.org/officeDocument/2006/relationships/hyperlink" Target="https://m.edsoo.ru/f8442dd4" TargetMode="External"/><Relationship Id="rId336" Type="http://schemas.openxmlformats.org/officeDocument/2006/relationships/hyperlink" Target="https://m.edsoo.ru/f8421c24" TargetMode="External"/><Relationship Id="rId501" Type="http://schemas.openxmlformats.org/officeDocument/2006/relationships/hyperlink" Target="https://m.edsoo.ru/f8442b90" TargetMode="External"/><Relationship Id="rId543" Type="http://schemas.openxmlformats.org/officeDocument/2006/relationships/hyperlink" Target="https://m.edsoo.ru/f84354ea" TargetMode="External"/><Relationship Id="rId75" Type="http://schemas.openxmlformats.org/officeDocument/2006/relationships/hyperlink" Target="https://m.edsoo.ru/f842163e" TargetMode="External"/><Relationship Id="rId140" Type="http://schemas.openxmlformats.org/officeDocument/2006/relationships/hyperlink" Target="https://m.edsoo.ru/f8430ff8" TargetMode="External"/><Relationship Id="rId182" Type="http://schemas.openxmlformats.org/officeDocument/2006/relationships/hyperlink" Target="https://m.edsoo.ru/f8435af8" TargetMode="External"/><Relationship Id="rId378" Type="http://schemas.openxmlformats.org/officeDocument/2006/relationships/hyperlink" Target="https://m.edsoo.ru/f842a23e" TargetMode="External"/><Relationship Id="rId403" Type="http://schemas.openxmlformats.org/officeDocument/2006/relationships/hyperlink" Target="https://m.edsoo.ru/f842eb5e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7768" TargetMode="External"/><Relationship Id="rId445" Type="http://schemas.openxmlformats.org/officeDocument/2006/relationships/hyperlink" Target="https://m.edsoo.ru/f8436caa" TargetMode="External"/><Relationship Id="rId487" Type="http://schemas.openxmlformats.org/officeDocument/2006/relationships/hyperlink" Target="https://m.edsoo.ru/f844052a" TargetMode="External"/><Relationship Id="rId291" Type="http://schemas.openxmlformats.org/officeDocument/2006/relationships/hyperlink" Target="https://m.edsoo.ru/f8440a2a" TargetMode="External"/><Relationship Id="rId305" Type="http://schemas.openxmlformats.org/officeDocument/2006/relationships/hyperlink" Target="https://m.edsoo.ru/f8436e12" TargetMode="External"/><Relationship Id="rId347" Type="http://schemas.openxmlformats.org/officeDocument/2006/relationships/hyperlink" Target="https://m.edsoo.ru/f8422ac0" TargetMode="External"/><Relationship Id="rId512" Type="http://schemas.openxmlformats.org/officeDocument/2006/relationships/hyperlink" Target="https://m.edsoo.ru/f8443298" TargetMode="External"/><Relationship Id="rId44" Type="http://schemas.openxmlformats.org/officeDocument/2006/relationships/hyperlink" Target="https://m.edsoo.ru/f84252c0" TargetMode="External"/><Relationship Id="rId86" Type="http://schemas.openxmlformats.org/officeDocument/2006/relationships/hyperlink" Target="https://m.edsoo.ru/f842df92" TargetMode="External"/><Relationship Id="rId151" Type="http://schemas.openxmlformats.org/officeDocument/2006/relationships/hyperlink" Target="https://m.edsoo.ru/f8431fd4" TargetMode="External"/><Relationship Id="rId389" Type="http://schemas.openxmlformats.org/officeDocument/2006/relationships/hyperlink" Target="https://m.edsoo.ru/f842cb2e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f3a" TargetMode="External"/><Relationship Id="rId249" Type="http://schemas.openxmlformats.org/officeDocument/2006/relationships/hyperlink" Target="https://m.edsoo.ru/f8438122" TargetMode="External"/><Relationship Id="rId414" Type="http://schemas.openxmlformats.org/officeDocument/2006/relationships/hyperlink" Target="https://m.edsoo.ru/f842fea0" TargetMode="External"/><Relationship Id="rId456" Type="http://schemas.openxmlformats.org/officeDocument/2006/relationships/hyperlink" Target="https://m.edsoo.ru/f84374ac" TargetMode="External"/><Relationship Id="rId498" Type="http://schemas.openxmlformats.org/officeDocument/2006/relationships/hyperlink" Target="https://m.edsoo.ru/f844179a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00a" TargetMode="External"/><Relationship Id="rId260" Type="http://schemas.openxmlformats.org/officeDocument/2006/relationships/hyperlink" Target="https://m.edsoo.ru/f8438276" TargetMode="External"/><Relationship Id="rId316" Type="http://schemas.openxmlformats.org/officeDocument/2006/relationships/hyperlink" Target="https://m.edsoo.ru/fa251adc" TargetMode="External"/><Relationship Id="rId523" Type="http://schemas.openxmlformats.org/officeDocument/2006/relationships/hyperlink" Target="https://m.edsoo.ru/f8443ee6" TargetMode="External"/><Relationship Id="rId55" Type="http://schemas.openxmlformats.org/officeDocument/2006/relationships/hyperlink" Target="https://m.edsoo.ru/f841f35c" TargetMode="External"/><Relationship Id="rId97" Type="http://schemas.openxmlformats.org/officeDocument/2006/relationships/hyperlink" Target="https://m.edsoo.ru/f842730e" TargetMode="External"/><Relationship Id="rId120" Type="http://schemas.openxmlformats.org/officeDocument/2006/relationships/hyperlink" Target="https://m.edsoo.ru/f842c53e" TargetMode="External"/><Relationship Id="rId358" Type="http://schemas.openxmlformats.org/officeDocument/2006/relationships/hyperlink" Target="https://m.edsoo.ru/f8426080" TargetMode="External"/><Relationship Id="rId162" Type="http://schemas.openxmlformats.org/officeDocument/2006/relationships/hyperlink" Target="https://m.edsoo.ru/f8434784" TargetMode="External"/><Relationship Id="rId218" Type="http://schemas.openxmlformats.org/officeDocument/2006/relationships/hyperlink" Target="https://m.edsoo.ru/f8436ffc" TargetMode="External"/><Relationship Id="rId425" Type="http://schemas.openxmlformats.org/officeDocument/2006/relationships/hyperlink" Target="https://m.edsoo.ru/f8431fd4" TargetMode="External"/><Relationship Id="rId467" Type="http://schemas.openxmlformats.org/officeDocument/2006/relationships/hyperlink" Target="https://m.edsoo.ru/f843c42a" TargetMode="External"/><Relationship Id="rId271" Type="http://schemas.openxmlformats.org/officeDocument/2006/relationships/hyperlink" Target="https://m.edsoo.ru/f843d866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644" TargetMode="External"/><Relationship Id="rId131" Type="http://schemas.openxmlformats.org/officeDocument/2006/relationships/hyperlink" Target="https://m.edsoo.ru/f842eb5e" TargetMode="External"/><Relationship Id="rId327" Type="http://schemas.openxmlformats.org/officeDocument/2006/relationships/hyperlink" Target="https://m.edsoo.ru/f8423038" TargetMode="External"/><Relationship Id="rId369" Type="http://schemas.openxmlformats.org/officeDocument/2006/relationships/hyperlink" Target="https://m.edsoo.ru/f84293ca" TargetMode="External"/><Relationship Id="rId534" Type="http://schemas.openxmlformats.org/officeDocument/2006/relationships/hyperlink" Target="https://m.edsoo.ru/f84456e2" TargetMode="External"/><Relationship Id="rId173" Type="http://schemas.openxmlformats.org/officeDocument/2006/relationships/hyperlink" Target="https://m.edsoo.ru/f843565c" TargetMode="External"/><Relationship Id="rId229" Type="http://schemas.openxmlformats.org/officeDocument/2006/relationships/hyperlink" Target="https://m.edsoo.ru/f8437344" TargetMode="External"/><Relationship Id="rId380" Type="http://schemas.openxmlformats.org/officeDocument/2006/relationships/hyperlink" Target="https://m.edsoo.ru/f842bd28" TargetMode="External"/><Relationship Id="rId436" Type="http://schemas.openxmlformats.org/officeDocument/2006/relationships/hyperlink" Target="https://m.edsoo.ru/f8433af0" TargetMode="External"/><Relationship Id="rId240" Type="http://schemas.openxmlformats.org/officeDocument/2006/relationships/hyperlink" Target="https://m.edsoo.ru/f843ac10" TargetMode="External"/><Relationship Id="rId478" Type="http://schemas.openxmlformats.org/officeDocument/2006/relationships/hyperlink" Target="https://m.edsoo.ru/f843966c" TargetMode="External"/><Relationship Id="rId35" Type="http://schemas.openxmlformats.org/officeDocument/2006/relationships/hyperlink" Target="https://m.edsoo.ru/f84239ca" TargetMode="External"/><Relationship Id="rId77" Type="http://schemas.openxmlformats.org/officeDocument/2006/relationships/hyperlink" Target="https://m.edsoo.ru/f84219d6" TargetMode="External"/><Relationship Id="rId100" Type="http://schemas.openxmlformats.org/officeDocument/2006/relationships/hyperlink" Target="https://m.edsoo.ru/f84228ae" TargetMode="External"/><Relationship Id="rId282" Type="http://schemas.openxmlformats.org/officeDocument/2006/relationships/hyperlink" Target="https://m.edsoo.ru/f843f7c4" TargetMode="External"/><Relationship Id="rId338" Type="http://schemas.openxmlformats.org/officeDocument/2006/relationships/hyperlink" Target="https://m.edsoo.ru/f84220ca" TargetMode="External"/><Relationship Id="rId503" Type="http://schemas.openxmlformats.org/officeDocument/2006/relationships/hyperlink" Target="https://m.edsoo.ru/f8441e2a" TargetMode="External"/><Relationship Id="rId545" Type="http://schemas.openxmlformats.org/officeDocument/2006/relationships/hyperlink" Target="https://m.edsoo.ru/f843bd72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13a4" TargetMode="External"/><Relationship Id="rId184" Type="http://schemas.openxmlformats.org/officeDocument/2006/relationships/hyperlink" Target="https://m.edsoo.ru/f8435c42" TargetMode="External"/><Relationship Id="rId391" Type="http://schemas.openxmlformats.org/officeDocument/2006/relationships/hyperlink" Target="https://m.edsoo.ru/f842d47a" TargetMode="External"/><Relationship Id="rId405" Type="http://schemas.openxmlformats.org/officeDocument/2006/relationships/hyperlink" Target="https://m.edsoo.ru/f842f3a6" TargetMode="External"/><Relationship Id="rId447" Type="http://schemas.openxmlformats.org/officeDocument/2006/relationships/hyperlink" Target="https://m.edsoo.ru/f843508a" TargetMode="External"/><Relationship Id="rId251" Type="http://schemas.openxmlformats.org/officeDocument/2006/relationships/hyperlink" Target="https://m.edsoo.ru/f843bc28" TargetMode="External"/><Relationship Id="rId489" Type="http://schemas.openxmlformats.org/officeDocument/2006/relationships/hyperlink" Target="https://m.edsoo.ru/f843f90e" TargetMode="External"/><Relationship Id="rId46" Type="http://schemas.openxmlformats.org/officeDocument/2006/relationships/hyperlink" Target="https://m.edsoo.ru/f8426dd2" TargetMode="External"/><Relationship Id="rId293" Type="http://schemas.openxmlformats.org/officeDocument/2006/relationships/hyperlink" Target="https://m.edsoo.ru/f843fb98" TargetMode="External"/><Relationship Id="rId307" Type="http://schemas.openxmlformats.org/officeDocument/2006/relationships/hyperlink" Target="https://m.edsoo.ru/f84418c6" TargetMode="External"/><Relationship Id="rId349" Type="http://schemas.openxmlformats.org/officeDocument/2006/relationships/hyperlink" Target="https://m.edsoo.ru/f8423d3a" TargetMode="External"/><Relationship Id="rId514" Type="http://schemas.openxmlformats.org/officeDocument/2006/relationships/hyperlink" Target="https://m.edsoo.ru/fa251244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23e" TargetMode="External"/><Relationship Id="rId153" Type="http://schemas.openxmlformats.org/officeDocument/2006/relationships/hyperlink" Target="https://m.edsoo.ru/f8432a1a" TargetMode="External"/><Relationship Id="rId195" Type="http://schemas.openxmlformats.org/officeDocument/2006/relationships/hyperlink" Target="https://m.edsoo.ru/f8427ef8" TargetMode="External"/><Relationship Id="rId209" Type="http://schemas.openxmlformats.org/officeDocument/2006/relationships/hyperlink" Target="https://m.edsoo.ru/f84456e2" TargetMode="External"/><Relationship Id="rId360" Type="http://schemas.openxmlformats.org/officeDocument/2006/relationships/hyperlink" Target="https://m.edsoo.ru/f8430904" TargetMode="External"/><Relationship Id="rId416" Type="http://schemas.openxmlformats.org/officeDocument/2006/relationships/hyperlink" Target="https://m.edsoo.ru/f843033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37758</Words>
  <Characters>215226</Characters>
  <Application>Microsoft Office Word</Application>
  <DocSecurity>0</DocSecurity>
  <Lines>1793</Lines>
  <Paragraphs>504</Paragraphs>
  <ScaleCrop>false</ScaleCrop>
  <Company/>
  <LinksUpToDate>false</LinksUpToDate>
  <CharactersWithSpaces>252480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3</cp:revision>
  <dcterms:created xsi:type="dcterms:W3CDTF">2026-04-20T11:22:00Z</dcterms:created>
  <dcterms:modified xsi:type="dcterms:W3CDTF">2026-04-20T11:28:00Z</dcterms:modified>
</cp:coreProperties>
</file>